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712" w:rsidRPr="00D92712" w:rsidRDefault="00D92712" w:rsidP="00D92712">
      <w:pPr>
        <w:pBdr>
          <w:bottom w:val="single" w:sz="4" w:space="1" w:color="auto"/>
        </w:pBdr>
        <w:jc w:val="center"/>
        <w:rPr>
          <w:rFonts w:ascii="Times New Roman" w:hAnsi="Times New Roman" w:cs="Times New Roman"/>
          <w:b/>
          <w:bCs/>
          <w:sz w:val="28"/>
          <w:szCs w:val="28"/>
        </w:rPr>
      </w:pPr>
      <w:r w:rsidRPr="00D92712">
        <w:rPr>
          <w:rFonts w:ascii="Times New Roman" w:hAnsi="Times New Roman" w:cs="Times New Roman"/>
          <w:b/>
          <w:bCs/>
          <w:sz w:val="28"/>
          <w:szCs w:val="28"/>
        </w:rPr>
        <w:t>Institución del Ministerio Laical del Catequista</w:t>
      </w:r>
    </w:p>
    <w:p w:rsidR="00D92712" w:rsidRPr="00D92712" w:rsidRDefault="00D92712" w:rsidP="00D92712">
      <w:pPr>
        <w:jc w:val="both"/>
        <w:rPr>
          <w:rFonts w:ascii="Times New Roman" w:hAnsi="Times New Roman" w:cs="Times New Roman"/>
          <w:sz w:val="22"/>
          <w:szCs w:val="22"/>
        </w:rPr>
      </w:pPr>
      <w:r w:rsidRPr="00D92712">
        <w:rPr>
          <w:rFonts w:ascii="Times New Roman" w:hAnsi="Times New Roman" w:cs="Times New Roman"/>
          <w:sz w:val="22"/>
          <w:szCs w:val="22"/>
        </w:rPr>
        <w:t xml:space="preserve">Catedral de Santiago, 31 mayo del 2025                         </w:t>
      </w:r>
      <w:r>
        <w:rPr>
          <w:rFonts w:ascii="Times New Roman" w:hAnsi="Times New Roman" w:cs="Times New Roman"/>
          <w:sz w:val="22"/>
          <w:szCs w:val="22"/>
        </w:rPr>
        <w:t xml:space="preserve">                           </w:t>
      </w:r>
      <w:r w:rsidRPr="00D92712">
        <w:rPr>
          <w:rFonts w:ascii="Times New Roman" w:hAnsi="Times New Roman" w:cs="Times New Roman"/>
          <w:sz w:val="22"/>
          <w:szCs w:val="22"/>
        </w:rPr>
        <w:t xml:space="preserve">+Alberto </w:t>
      </w:r>
      <w:proofErr w:type="spellStart"/>
      <w:r w:rsidRPr="00D92712">
        <w:rPr>
          <w:rFonts w:ascii="Times New Roman" w:hAnsi="Times New Roman" w:cs="Times New Roman"/>
          <w:sz w:val="22"/>
          <w:szCs w:val="22"/>
        </w:rPr>
        <w:t>Lorenzelli</w:t>
      </w:r>
      <w:proofErr w:type="spellEnd"/>
      <w:r w:rsidRPr="00D92712">
        <w:rPr>
          <w:rFonts w:ascii="Times New Roman" w:hAnsi="Times New Roman" w:cs="Times New Roman"/>
          <w:sz w:val="22"/>
          <w:szCs w:val="22"/>
        </w:rPr>
        <w:t xml:space="preserve"> Rossi - SDB</w:t>
      </w:r>
    </w:p>
    <w:p w:rsidR="00D92712" w:rsidRDefault="00D92712" w:rsidP="00CE09D6">
      <w:pPr>
        <w:jc w:val="both"/>
        <w:rPr>
          <w:rFonts w:ascii="Times New Roman" w:hAnsi="Times New Roman" w:cs="Times New Roman"/>
        </w:rPr>
      </w:pPr>
    </w:p>
    <w:p w:rsidR="00CE09D6" w:rsidRPr="0011449A" w:rsidRDefault="00CE09D6" w:rsidP="00CE09D6">
      <w:pPr>
        <w:jc w:val="both"/>
        <w:rPr>
          <w:rFonts w:ascii="Times New Roman" w:hAnsi="Times New Roman" w:cs="Times New Roman"/>
        </w:rPr>
      </w:pPr>
      <w:r w:rsidRPr="0011449A">
        <w:rPr>
          <w:rFonts w:ascii="Times New Roman" w:hAnsi="Times New Roman" w:cs="Times New Roman"/>
        </w:rPr>
        <w:t>La vocación del</w:t>
      </w:r>
      <w:r w:rsidR="005408D4" w:rsidRPr="0011449A">
        <w:rPr>
          <w:rFonts w:ascii="Times New Roman" w:hAnsi="Times New Roman" w:cs="Times New Roman"/>
        </w:rPr>
        <w:t xml:space="preserve"> ministerio laical del</w:t>
      </w:r>
      <w:r w:rsidRPr="0011449A">
        <w:rPr>
          <w:rFonts w:ascii="Times New Roman" w:hAnsi="Times New Roman" w:cs="Times New Roman"/>
        </w:rPr>
        <w:t xml:space="preserve"> catequista, nace precisamente de un encuentro, de una visita de Jesús al discípulo. Que </w:t>
      </w:r>
      <w:r w:rsidR="00F93C5F" w:rsidRPr="0011449A">
        <w:rPr>
          <w:rFonts w:ascii="Times New Roman" w:hAnsi="Times New Roman" w:cs="Times New Roman"/>
        </w:rPr>
        <w:t>la</w:t>
      </w:r>
      <w:r w:rsidRPr="0011449A">
        <w:rPr>
          <w:rFonts w:ascii="Times New Roman" w:hAnsi="Times New Roman" w:cs="Times New Roman"/>
        </w:rPr>
        <w:t xml:space="preserve"> fiesta</w:t>
      </w:r>
      <w:r w:rsidR="00F93C5F" w:rsidRPr="0011449A">
        <w:rPr>
          <w:rFonts w:ascii="Times New Roman" w:hAnsi="Times New Roman" w:cs="Times New Roman"/>
        </w:rPr>
        <w:t xml:space="preserve"> de la Visitación de la Virgen María a su prima Isabel</w:t>
      </w:r>
      <w:r w:rsidRPr="0011449A">
        <w:rPr>
          <w:rFonts w:ascii="Times New Roman" w:hAnsi="Times New Roman" w:cs="Times New Roman"/>
        </w:rPr>
        <w:t xml:space="preserve"> renueve </w:t>
      </w:r>
      <w:r w:rsidR="00F93C5F" w:rsidRPr="0011449A">
        <w:rPr>
          <w:rFonts w:ascii="Times New Roman" w:hAnsi="Times New Roman" w:cs="Times New Roman"/>
        </w:rPr>
        <w:t>s</w:t>
      </w:r>
      <w:r w:rsidRPr="0011449A">
        <w:rPr>
          <w:rFonts w:ascii="Times New Roman" w:hAnsi="Times New Roman" w:cs="Times New Roman"/>
        </w:rPr>
        <w:t xml:space="preserve">u misión de servicio y que María, la estrella de la Evangelización sea </w:t>
      </w:r>
      <w:r w:rsidR="00F93C5F" w:rsidRPr="0011449A">
        <w:rPr>
          <w:rFonts w:ascii="Times New Roman" w:hAnsi="Times New Roman" w:cs="Times New Roman"/>
        </w:rPr>
        <w:t>s</w:t>
      </w:r>
      <w:r w:rsidRPr="0011449A">
        <w:rPr>
          <w:rFonts w:ascii="Times New Roman" w:hAnsi="Times New Roman" w:cs="Times New Roman"/>
        </w:rPr>
        <w:t>u modelo de «estar siempre en modo salida», salir para servir y entregar</w:t>
      </w:r>
      <w:r w:rsidR="00F93C5F" w:rsidRPr="0011449A">
        <w:rPr>
          <w:rFonts w:ascii="Times New Roman" w:hAnsi="Times New Roman" w:cs="Times New Roman"/>
        </w:rPr>
        <w:t>s</w:t>
      </w:r>
      <w:r w:rsidRPr="0011449A">
        <w:rPr>
          <w:rFonts w:ascii="Times New Roman" w:hAnsi="Times New Roman" w:cs="Times New Roman"/>
        </w:rPr>
        <w:t>e con alegría en la obra de la catequesis.</w:t>
      </w:r>
    </w:p>
    <w:p w:rsidR="00CE09D6" w:rsidRPr="0011449A" w:rsidRDefault="00CE09D6" w:rsidP="00CE09D6">
      <w:pPr>
        <w:jc w:val="both"/>
        <w:rPr>
          <w:rFonts w:ascii="Times New Roman" w:hAnsi="Times New Roman" w:cs="Times New Roman"/>
        </w:rPr>
      </w:pPr>
    </w:p>
    <w:p w:rsidR="00CE09D6" w:rsidRPr="0011449A" w:rsidRDefault="00CE09D6" w:rsidP="00CE09D6">
      <w:pPr>
        <w:jc w:val="both"/>
        <w:rPr>
          <w:rFonts w:ascii="Times New Roman" w:hAnsi="Times New Roman" w:cs="Times New Roman"/>
          <w:b/>
          <w:bCs/>
        </w:rPr>
      </w:pPr>
      <w:r w:rsidRPr="0011449A">
        <w:rPr>
          <w:rFonts w:ascii="Times New Roman" w:hAnsi="Times New Roman" w:cs="Times New Roman"/>
          <w:b/>
          <w:bCs/>
        </w:rPr>
        <w:t xml:space="preserve">La visita </w:t>
      </w:r>
    </w:p>
    <w:p w:rsidR="00CE09D6" w:rsidRPr="0011449A" w:rsidRDefault="00CE09D6" w:rsidP="00CE09D6">
      <w:pPr>
        <w:jc w:val="both"/>
        <w:rPr>
          <w:rFonts w:ascii="Times New Roman" w:hAnsi="Times New Roman" w:cs="Times New Roman"/>
        </w:rPr>
      </w:pPr>
      <w:r w:rsidRPr="0011449A">
        <w:rPr>
          <w:rFonts w:ascii="Times New Roman" w:hAnsi="Times New Roman" w:cs="Times New Roman"/>
        </w:rPr>
        <w:t xml:space="preserve">Tras el anuncio del ángel, la Virgen María acude sin demora a casa de su prima Isabel. Puede haber muchas razones por las que la Virgen María emprendió este viaje: el deseo de ponerse al servicio de su prima Isabel, sabiendo que esperaba un hijo a una edad tardía, así como el deseo de comunicar lo que le había sucedido, sabiendo que entre mujeres </w:t>
      </w:r>
      <w:r w:rsidR="00D55854" w:rsidRPr="0011449A">
        <w:rPr>
          <w:rFonts w:ascii="Times New Roman" w:hAnsi="Times New Roman" w:cs="Times New Roman"/>
        </w:rPr>
        <w:t>“</w:t>
      </w:r>
      <w:r w:rsidRPr="0011449A">
        <w:rPr>
          <w:rFonts w:ascii="Times New Roman" w:hAnsi="Times New Roman" w:cs="Times New Roman"/>
        </w:rPr>
        <w:t>visitadas</w:t>
      </w:r>
      <w:r w:rsidR="00D55854" w:rsidRPr="0011449A">
        <w:rPr>
          <w:rFonts w:ascii="Times New Roman" w:hAnsi="Times New Roman" w:cs="Times New Roman"/>
        </w:rPr>
        <w:t>”</w:t>
      </w:r>
      <w:r w:rsidRPr="0011449A">
        <w:rPr>
          <w:rFonts w:ascii="Times New Roman" w:hAnsi="Times New Roman" w:cs="Times New Roman"/>
        </w:rPr>
        <w:t xml:space="preserve"> por el ángel es más fácil entenderse. En ese apresurarse a ir a casa de Isabel, María se revela como una mujer misionera -al llevar y compartir la alegría del anuncio- y como una mujer caritativa -</w:t>
      </w:r>
      <w:r w:rsidR="00D55854" w:rsidRPr="0011449A">
        <w:rPr>
          <w:rFonts w:ascii="Times New Roman" w:hAnsi="Times New Roman" w:cs="Times New Roman"/>
        </w:rPr>
        <w:t xml:space="preserve"> </w:t>
      </w:r>
      <w:r w:rsidRPr="0011449A">
        <w:rPr>
          <w:rFonts w:ascii="Times New Roman" w:hAnsi="Times New Roman" w:cs="Times New Roman"/>
        </w:rPr>
        <w:t>al ponerse al servicio de su prima anciana.</w:t>
      </w:r>
    </w:p>
    <w:p w:rsidR="00CE09D6" w:rsidRPr="0011449A" w:rsidRDefault="00CE09D6" w:rsidP="00CE09D6">
      <w:pPr>
        <w:jc w:val="both"/>
        <w:rPr>
          <w:rFonts w:ascii="Times New Roman" w:hAnsi="Times New Roman" w:cs="Times New Roman"/>
        </w:rPr>
      </w:pPr>
    </w:p>
    <w:p w:rsidR="00CE09D6" w:rsidRPr="0011449A" w:rsidRDefault="00CE09D6" w:rsidP="00CE09D6">
      <w:pPr>
        <w:jc w:val="both"/>
        <w:rPr>
          <w:rFonts w:ascii="Times New Roman" w:hAnsi="Times New Roman" w:cs="Times New Roman"/>
        </w:rPr>
      </w:pPr>
      <w:r w:rsidRPr="0011449A">
        <w:rPr>
          <w:rFonts w:ascii="Times New Roman" w:hAnsi="Times New Roman" w:cs="Times New Roman"/>
        </w:rPr>
        <w:t xml:space="preserve">Pero nada impide pensar que también existía el </w:t>
      </w:r>
      <w:r w:rsidR="00D55854" w:rsidRPr="0011449A">
        <w:rPr>
          <w:rFonts w:ascii="Times New Roman" w:hAnsi="Times New Roman" w:cs="Times New Roman"/>
        </w:rPr>
        <w:t>“</w:t>
      </w:r>
      <w:r w:rsidRPr="0011449A">
        <w:rPr>
          <w:rFonts w:ascii="Times New Roman" w:hAnsi="Times New Roman" w:cs="Times New Roman"/>
        </w:rPr>
        <w:t>santo deseo</w:t>
      </w:r>
      <w:r w:rsidR="00D55854" w:rsidRPr="0011449A">
        <w:rPr>
          <w:rFonts w:ascii="Times New Roman" w:hAnsi="Times New Roman" w:cs="Times New Roman"/>
        </w:rPr>
        <w:t>”</w:t>
      </w:r>
      <w:r w:rsidRPr="0011449A">
        <w:rPr>
          <w:rFonts w:ascii="Times New Roman" w:hAnsi="Times New Roman" w:cs="Times New Roman"/>
        </w:rPr>
        <w:t xml:space="preserve"> de ir a ver la </w:t>
      </w:r>
      <w:r w:rsidR="00D55854" w:rsidRPr="0011449A">
        <w:rPr>
          <w:rFonts w:ascii="Times New Roman" w:hAnsi="Times New Roman" w:cs="Times New Roman"/>
        </w:rPr>
        <w:t>“</w:t>
      </w:r>
      <w:r w:rsidRPr="0011449A">
        <w:rPr>
          <w:rFonts w:ascii="Times New Roman" w:hAnsi="Times New Roman" w:cs="Times New Roman"/>
        </w:rPr>
        <w:t>señal</w:t>
      </w:r>
      <w:r w:rsidR="00D55854" w:rsidRPr="0011449A">
        <w:rPr>
          <w:rFonts w:ascii="Times New Roman" w:hAnsi="Times New Roman" w:cs="Times New Roman"/>
        </w:rPr>
        <w:t>”</w:t>
      </w:r>
      <w:r w:rsidRPr="0011449A">
        <w:rPr>
          <w:rFonts w:ascii="Times New Roman" w:hAnsi="Times New Roman" w:cs="Times New Roman"/>
        </w:rPr>
        <w:t xml:space="preserve"> que el Ángel le había revelado: </w:t>
      </w:r>
      <w:r w:rsidR="00D55854" w:rsidRPr="0011449A">
        <w:rPr>
          <w:rFonts w:ascii="Times New Roman" w:hAnsi="Times New Roman" w:cs="Times New Roman"/>
        </w:rPr>
        <w:t>“</w:t>
      </w:r>
      <w:r w:rsidRPr="0011449A">
        <w:rPr>
          <w:rFonts w:ascii="Times New Roman" w:hAnsi="Times New Roman" w:cs="Times New Roman"/>
        </w:rPr>
        <w:t>Y he aquí que Isabel, tu pariente, en su vejez también ha concebido un hijo, y éste es el sexto mes para ella, que se decía que era estéril: nada es imposible para Dios</w:t>
      </w:r>
      <w:r w:rsidR="00D55854" w:rsidRPr="0011449A">
        <w:rPr>
          <w:rFonts w:ascii="Times New Roman" w:hAnsi="Times New Roman" w:cs="Times New Roman"/>
        </w:rPr>
        <w:t>”</w:t>
      </w:r>
      <w:r w:rsidRPr="0011449A">
        <w:rPr>
          <w:rFonts w:ascii="Times New Roman" w:hAnsi="Times New Roman" w:cs="Times New Roman"/>
        </w:rPr>
        <w:t xml:space="preserve"> </w:t>
      </w:r>
      <w:r w:rsidRPr="0011449A">
        <w:rPr>
          <w:rFonts w:ascii="Times New Roman" w:hAnsi="Times New Roman" w:cs="Times New Roman"/>
          <w:sz w:val="20"/>
          <w:szCs w:val="20"/>
        </w:rPr>
        <w:t>(</w:t>
      </w:r>
      <w:proofErr w:type="spellStart"/>
      <w:r w:rsidRPr="0011449A">
        <w:rPr>
          <w:rFonts w:ascii="Times New Roman" w:hAnsi="Times New Roman" w:cs="Times New Roman"/>
          <w:sz w:val="20"/>
          <w:szCs w:val="20"/>
        </w:rPr>
        <w:t>Lc</w:t>
      </w:r>
      <w:proofErr w:type="spellEnd"/>
      <w:r w:rsidRPr="0011449A">
        <w:rPr>
          <w:rFonts w:ascii="Times New Roman" w:hAnsi="Times New Roman" w:cs="Times New Roman"/>
          <w:sz w:val="20"/>
          <w:szCs w:val="20"/>
        </w:rPr>
        <w:t xml:space="preserve"> 1,36-37).</w:t>
      </w:r>
      <w:r w:rsidRPr="0011449A">
        <w:rPr>
          <w:rFonts w:ascii="Times New Roman" w:hAnsi="Times New Roman" w:cs="Times New Roman"/>
        </w:rPr>
        <w:t xml:space="preserve"> Al fin y al cabo, también los pastores fueron deprisa a ver la “señal» que los ángeles les anunciaron en la noche de Navidad: «Esta es la señal para </w:t>
      </w:r>
      <w:r w:rsidR="00F93C5F" w:rsidRPr="0011449A">
        <w:rPr>
          <w:rFonts w:ascii="Times New Roman" w:hAnsi="Times New Roman" w:cs="Times New Roman"/>
        </w:rPr>
        <w:t>ustedes</w:t>
      </w:r>
      <w:r w:rsidRPr="0011449A">
        <w:rPr>
          <w:rFonts w:ascii="Times New Roman" w:hAnsi="Times New Roman" w:cs="Times New Roman"/>
        </w:rPr>
        <w:t>: encontrar</w:t>
      </w:r>
      <w:r w:rsidR="00F93C5F" w:rsidRPr="0011449A">
        <w:rPr>
          <w:rFonts w:ascii="Times New Roman" w:hAnsi="Times New Roman" w:cs="Times New Roman"/>
        </w:rPr>
        <w:t>án</w:t>
      </w:r>
      <w:r w:rsidRPr="0011449A">
        <w:rPr>
          <w:rFonts w:ascii="Times New Roman" w:hAnsi="Times New Roman" w:cs="Times New Roman"/>
        </w:rPr>
        <w:t xml:space="preserve"> un niño envuelto en pañales, acostado en un pesebre» </w:t>
      </w:r>
      <w:r w:rsidRPr="0011449A">
        <w:rPr>
          <w:rFonts w:ascii="Times New Roman" w:hAnsi="Times New Roman" w:cs="Times New Roman"/>
          <w:sz w:val="20"/>
          <w:szCs w:val="20"/>
        </w:rPr>
        <w:t>(</w:t>
      </w:r>
      <w:proofErr w:type="spellStart"/>
      <w:r w:rsidRPr="0011449A">
        <w:rPr>
          <w:rFonts w:ascii="Times New Roman" w:hAnsi="Times New Roman" w:cs="Times New Roman"/>
          <w:sz w:val="20"/>
          <w:szCs w:val="20"/>
        </w:rPr>
        <w:t>Lc</w:t>
      </w:r>
      <w:proofErr w:type="spellEnd"/>
      <w:r w:rsidRPr="0011449A">
        <w:rPr>
          <w:rFonts w:ascii="Times New Roman" w:hAnsi="Times New Roman" w:cs="Times New Roman"/>
          <w:sz w:val="20"/>
          <w:szCs w:val="20"/>
        </w:rPr>
        <w:t xml:space="preserve"> 2,12).</w:t>
      </w:r>
      <w:r w:rsidRPr="0011449A">
        <w:rPr>
          <w:rFonts w:ascii="Times New Roman" w:hAnsi="Times New Roman" w:cs="Times New Roman"/>
        </w:rPr>
        <w:t xml:space="preserve"> Esto confirma que María no subestima los </w:t>
      </w:r>
      <w:r w:rsidR="00D55854" w:rsidRPr="0011449A">
        <w:rPr>
          <w:rFonts w:ascii="Times New Roman" w:hAnsi="Times New Roman" w:cs="Times New Roman"/>
        </w:rPr>
        <w:t>“</w:t>
      </w:r>
      <w:r w:rsidRPr="0011449A">
        <w:rPr>
          <w:rFonts w:ascii="Times New Roman" w:hAnsi="Times New Roman" w:cs="Times New Roman"/>
        </w:rPr>
        <w:t>signos</w:t>
      </w:r>
      <w:r w:rsidR="00D55854" w:rsidRPr="0011449A">
        <w:rPr>
          <w:rFonts w:ascii="Times New Roman" w:hAnsi="Times New Roman" w:cs="Times New Roman"/>
        </w:rPr>
        <w:t>”</w:t>
      </w:r>
      <w:r w:rsidRPr="0011449A">
        <w:rPr>
          <w:rFonts w:ascii="Times New Roman" w:hAnsi="Times New Roman" w:cs="Times New Roman"/>
        </w:rPr>
        <w:t xml:space="preserve"> que Dios le ofrece.</w:t>
      </w:r>
    </w:p>
    <w:p w:rsidR="00CE09D6" w:rsidRPr="0011449A" w:rsidRDefault="00CE09D6" w:rsidP="00CE09D6">
      <w:pPr>
        <w:jc w:val="both"/>
        <w:rPr>
          <w:rFonts w:ascii="Times New Roman" w:hAnsi="Times New Roman" w:cs="Times New Roman"/>
        </w:rPr>
      </w:pPr>
    </w:p>
    <w:p w:rsidR="00CE09D6" w:rsidRPr="0011449A" w:rsidRDefault="00CE09D6" w:rsidP="00CE09D6">
      <w:pPr>
        <w:jc w:val="both"/>
        <w:rPr>
          <w:rFonts w:ascii="Times New Roman" w:hAnsi="Times New Roman" w:cs="Times New Roman"/>
          <w:b/>
          <w:bCs/>
        </w:rPr>
      </w:pPr>
      <w:r w:rsidRPr="0011449A">
        <w:rPr>
          <w:rFonts w:ascii="Times New Roman" w:hAnsi="Times New Roman" w:cs="Times New Roman"/>
          <w:b/>
          <w:bCs/>
        </w:rPr>
        <w:t>El encuentro entre dos madres y, dos catequistas</w:t>
      </w:r>
    </w:p>
    <w:p w:rsidR="00CE09D6" w:rsidRPr="0011449A" w:rsidRDefault="00CE09D6" w:rsidP="00CE09D6">
      <w:pPr>
        <w:jc w:val="both"/>
        <w:rPr>
          <w:rFonts w:ascii="Times New Roman" w:hAnsi="Times New Roman" w:cs="Times New Roman"/>
        </w:rPr>
      </w:pPr>
      <w:r w:rsidRPr="0011449A">
        <w:rPr>
          <w:rFonts w:ascii="Times New Roman" w:hAnsi="Times New Roman" w:cs="Times New Roman"/>
        </w:rPr>
        <w:t xml:space="preserve">La escena del Evangelio une las dos «anunciaciones», a Isabel y a María: dos mujeres y dos promesas. Y en cuanto escucha el saludo de María, el bebé en el vientre de Isabel comienza a </w:t>
      </w:r>
      <w:r w:rsidR="00D55854" w:rsidRPr="0011449A">
        <w:rPr>
          <w:rFonts w:ascii="Times New Roman" w:hAnsi="Times New Roman" w:cs="Times New Roman"/>
        </w:rPr>
        <w:t>“</w:t>
      </w:r>
      <w:r w:rsidRPr="0011449A">
        <w:rPr>
          <w:rFonts w:ascii="Times New Roman" w:hAnsi="Times New Roman" w:cs="Times New Roman"/>
        </w:rPr>
        <w:t>saltar de alegría</w:t>
      </w:r>
      <w:r w:rsidR="00D55854" w:rsidRPr="0011449A">
        <w:rPr>
          <w:rFonts w:ascii="Times New Roman" w:hAnsi="Times New Roman" w:cs="Times New Roman"/>
        </w:rPr>
        <w:t>”</w:t>
      </w:r>
      <w:r w:rsidRPr="0011449A">
        <w:rPr>
          <w:rFonts w:ascii="Times New Roman" w:hAnsi="Times New Roman" w:cs="Times New Roman"/>
        </w:rPr>
        <w:t>. El Mesías, Jesús, aún no nacido, pero está presente en el vientre de su madre María, y se encuentra con Juan, el precursor, un profeta también presente en el vientre de su madre Isabel; el reconocimiento provoca alegría</w:t>
      </w:r>
      <w:r w:rsidR="00F93C5F" w:rsidRPr="0011449A">
        <w:rPr>
          <w:rFonts w:ascii="Times New Roman" w:hAnsi="Times New Roman" w:cs="Times New Roman"/>
        </w:rPr>
        <w:t xml:space="preserve"> y</w:t>
      </w:r>
      <w:r w:rsidRPr="0011449A">
        <w:rPr>
          <w:rFonts w:ascii="Times New Roman" w:hAnsi="Times New Roman" w:cs="Times New Roman"/>
        </w:rPr>
        <w:t xml:space="preserve"> exultación</w:t>
      </w:r>
      <w:r w:rsidR="00F93C5F" w:rsidRPr="0011449A">
        <w:rPr>
          <w:rFonts w:ascii="Times New Roman" w:hAnsi="Times New Roman" w:cs="Times New Roman"/>
        </w:rPr>
        <w:t xml:space="preserve">. </w:t>
      </w:r>
      <w:r w:rsidR="00CC3B92" w:rsidRPr="0011449A">
        <w:rPr>
          <w:rFonts w:ascii="Times New Roman" w:hAnsi="Times New Roman" w:cs="Times New Roman"/>
        </w:rPr>
        <w:t xml:space="preserve"> </w:t>
      </w:r>
      <w:r w:rsidRPr="0011449A">
        <w:rPr>
          <w:rFonts w:ascii="Times New Roman" w:hAnsi="Times New Roman" w:cs="Times New Roman"/>
        </w:rPr>
        <w:t xml:space="preserve">Dos mujeres catequistas, que enseñaron a sus hijos con su pedagogía materna, las primeras palabras de alabanza a Dios, los primeros gestos de escucha a la voluntad de Dios, los primeros pasos para ir a servir a los otros. Dos catequistas fieles y humildes aceptando su papel en la historia de la salvación, llevado a los hijos al crecimiento maduro que culminó en la entrega de su vida por amor. </w:t>
      </w:r>
      <w:r w:rsidR="00F93C5F" w:rsidRPr="0011449A">
        <w:rPr>
          <w:rFonts w:ascii="Times New Roman" w:hAnsi="Times New Roman" w:cs="Times New Roman"/>
        </w:rPr>
        <w:t>C</w:t>
      </w:r>
      <w:r w:rsidRPr="0011449A">
        <w:rPr>
          <w:rFonts w:ascii="Times New Roman" w:hAnsi="Times New Roman" w:cs="Times New Roman"/>
        </w:rPr>
        <w:t>atequistas, d</w:t>
      </w:r>
      <w:r w:rsidR="00F93C5F" w:rsidRPr="0011449A">
        <w:rPr>
          <w:rFonts w:ascii="Times New Roman" w:hAnsi="Times New Roman" w:cs="Times New Roman"/>
        </w:rPr>
        <w:t>é</w:t>
      </w:r>
      <w:r w:rsidRPr="0011449A">
        <w:rPr>
          <w:rFonts w:ascii="Times New Roman" w:hAnsi="Times New Roman" w:cs="Times New Roman"/>
        </w:rPr>
        <w:t>j</w:t>
      </w:r>
      <w:r w:rsidR="00F93C5F" w:rsidRPr="0011449A">
        <w:rPr>
          <w:rFonts w:ascii="Times New Roman" w:hAnsi="Times New Roman" w:cs="Times New Roman"/>
        </w:rPr>
        <w:t>en</w:t>
      </w:r>
      <w:r w:rsidRPr="0011449A">
        <w:rPr>
          <w:rFonts w:ascii="Times New Roman" w:hAnsi="Times New Roman" w:cs="Times New Roman"/>
        </w:rPr>
        <w:t>s</w:t>
      </w:r>
      <w:r w:rsidR="00F93C5F" w:rsidRPr="0011449A">
        <w:rPr>
          <w:rFonts w:ascii="Times New Roman" w:hAnsi="Times New Roman" w:cs="Times New Roman"/>
        </w:rPr>
        <w:t>e</w:t>
      </w:r>
      <w:r w:rsidRPr="0011449A">
        <w:rPr>
          <w:rFonts w:ascii="Times New Roman" w:hAnsi="Times New Roman" w:cs="Times New Roman"/>
        </w:rPr>
        <w:t xml:space="preserve"> iluminar por ellas dos, por dos generaciones, la frescura de la juventud y la sabiduría de los años.</w:t>
      </w:r>
    </w:p>
    <w:p w:rsidR="00F93C5F" w:rsidRPr="0011449A" w:rsidRDefault="00F93C5F" w:rsidP="00CE09D6">
      <w:pPr>
        <w:jc w:val="both"/>
        <w:rPr>
          <w:rFonts w:ascii="Times New Roman" w:hAnsi="Times New Roman" w:cs="Times New Roman"/>
        </w:rPr>
      </w:pPr>
    </w:p>
    <w:p w:rsidR="00F93C5F" w:rsidRPr="0011449A" w:rsidRDefault="00F93C5F" w:rsidP="00F93C5F">
      <w:pPr>
        <w:jc w:val="both"/>
        <w:rPr>
          <w:rFonts w:ascii="Times New Roman" w:hAnsi="Times New Roman" w:cs="Times New Roman"/>
        </w:rPr>
      </w:pPr>
      <w:r w:rsidRPr="0011449A">
        <w:rPr>
          <w:rFonts w:ascii="Times New Roman" w:hAnsi="Times New Roman" w:cs="Times New Roman"/>
        </w:rPr>
        <w:t>Hermanos y hermanas en Cristo:</w:t>
      </w:r>
    </w:p>
    <w:p w:rsidR="00F93C5F" w:rsidRPr="0011449A" w:rsidRDefault="00F93C5F" w:rsidP="00F93C5F">
      <w:pPr>
        <w:jc w:val="both"/>
        <w:rPr>
          <w:rFonts w:ascii="Times New Roman" w:hAnsi="Times New Roman" w:cs="Times New Roman"/>
        </w:rPr>
      </w:pPr>
      <w:r w:rsidRPr="0011449A">
        <w:rPr>
          <w:rFonts w:ascii="Times New Roman" w:hAnsi="Times New Roman" w:cs="Times New Roman"/>
        </w:rPr>
        <w:t>Hoy nos reunimos para celebrar un momento especial en la vida de la Iglesia: la institución del ministerio del catequista. Este ministerio, que está en el corazón mismo de la misión de Cristo, es un llamado a evangelizar, enseñar y dar testimonio del amor de Dios en el mundo. Hoy, damos gracias a Dios por el don de los catequistas, esos hombres y mujeres que, movidos por su vocación, se entregan generosamente a la formación en la fe de todos, especialmente de los más pequeños, de los jóvenes y de todos aquellos que desean profundizar en su conocimiento de Jesús.</w:t>
      </w:r>
    </w:p>
    <w:p w:rsidR="00D55854" w:rsidRPr="0011449A" w:rsidRDefault="00D55854" w:rsidP="00F93C5F">
      <w:pPr>
        <w:jc w:val="both"/>
        <w:rPr>
          <w:rFonts w:ascii="Times New Roman" w:hAnsi="Times New Roman" w:cs="Times New Roman"/>
        </w:rPr>
      </w:pPr>
    </w:p>
    <w:p w:rsidR="00F93C5F" w:rsidRPr="0011449A" w:rsidRDefault="00F93C5F" w:rsidP="00F93C5F">
      <w:pPr>
        <w:jc w:val="both"/>
        <w:rPr>
          <w:rFonts w:ascii="Times New Roman" w:hAnsi="Times New Roman" w:cs="Times New Roman"/>
          <w:b/>
          <w:bCs/>
        </w:rPr>
      </w:pPr>
      <w:r w:rsidRPr="0011449A">
        <w:rPr>
          <w:rFonts w:ascii="Times New Roman" w:hAnsi="Times New Roman" w:cs="Times New Roman"/>
          <w:b/>
          <w:bCs/>
        </w:rPr>
        <w:t>1. Vocación</w:t>
      </w:r>
    </w:p>
    <w:p w:rsidR="0011449A" w:rsidRDefault="005408D4" w:rsidP="00F93C5F">
      <w:pPr>
        <w:jc w:val="both"/>
        <w:rPr>
          <w:rFonts w:ascii="Times New Roman" w:hAnsi="Times New Roman" w:cs="Times New Roman"/>
        </w:rPr>
      </w:pPr>
      <w:r w:rsidRPr="0011449A">
        <w:rPr>
          <w:rFonts w:ascii="Times New Roman" w:hAnsi="Times New Roman" w:cs="Times New Roman"/>
        </w:rPr>
        <w:t xml:space="preserve">El Ministro Laico es, en primer lugar, un bautizado laico, con una fe profunda y una vida de seguimiento del Señor. Lo que testimonia en su vida en medio del mundo, se nutre en la oración, particularmente en la celebración eucarística y en la Palabra a la que sirve. </w:t>
      </w:r>
    </w:p>
    <w:p w:rsidR="00F93C5F" w:rsidRPr="0011449A" w:rsidRDefault="005408D4" w:rsidP="00F93C5F">
      <w:pPr>
        <w:jc w:val="both"/>
        <w:rPr>
          <w:rFonts w:ascii="Times New Roman" w:hAnsi="Times New Roman" w:cs="Times New Roman"/>
        </w:rPr>
      </w:pPr>
      <w:r w:rsidRPr="0011449A">
        <w:rPr>
          <w:rFonts w:ascii="Times New Roman" w:hAnsi="Times New Roman" w:cs="Times New Roman"/>
        </w:rPr>
        <w:lastRenderedPageBreak/>
        <w:t xml:space="preserve">En segundo lugar, se trata de alguien que ejerce un servicio pastoral de modo estable en su comunidad. </w:t>
      </w:r>
      <w:r w:rsidR="00F93C5F" w:rsidRPr="0011449A">
        <w:rPr>
          <w:rFonts w:ascii="Times New Roman" w:hAnsi="Times New Roman" w:cs="Times New Roman"/>
        </w:rPr>
        <w:t>Este llamado es una vocación, un don divino que va más allá de una simple tarea humana. En las palabras del Evangelio, vemos cómo Jesús llama a sus discípulos para que lo sigan, y este mismo llamado se extiende a</w:t>
      </w:r>
      <w:r w:rsidRPr="0011449A">
        <w:rPr>
          <w:rFonts w:ascii="Times New Roman" w:hAnsi="Times New Roman" w:cs="Times New Roman"/>
        </w:rPr>
        <w:t xml:space="preserve">l ministerio de los </w:t>
      </w:r>
      <w:r w:rsidR="00C4253B" w:rsidRPr="0011449A">
        <w:rPr>
          <w:rFonts w:ascii="Times New Roman" w:hAnsi="Times New Roman" w:cs="Times New Roman"/>
        </w:rPr>
        <w:t xml:space="preserve">ministros </w:t>
      </w:r>
      <w:r w:rsidR="00F93C5F" w:rsidRPr="0011449A">
        <w:rPr>
          <w:rFonts w:ascii="Times New Roman" w:hAnsi="Times New Roman" w:cs="Times New Roman"/>
        </w:rPr>
        <w:t xml:space="preserve">catequistas de hoy. </w:t>
      </w:r>
      <w:r w:rsidR="00C4253B" w:rsidRPr="0011449A">
        <w:rPr>
          <w:rFonts w:ascii="Times New Roman" w:hAnsi="Times New Roman" w:cs="Times New Roman"/>
        </w:rPr>
        <w:t>N</w:t>
      </w:r>
      <w:r w:rsidR="00F93C5F" w:rsidRPr="0011449A">
        <w:rPr>
          <w:rFonts w:ascii="Times New Roman" w:hAnsi="Times New Roman" w:cs="Times New Roman"/>
        </w:rPr>
        <w:t xml:space="preserve">o se elige a sí mismo; es elegido por Dios, y su vocación es una respuesta libre y generosa a ese llamado. Así es la vocación del catequista: un llamado que tiene su origen en el amor de Dios, que se hace presente desde lo más profundo de </w:t>
      </w:r>
      <w:r w:rsidR="00C4253B" w:rsidRPr="0011449A">
        <w:rPr>
          <w:rFonts w:ascii="Times New Roman" w:hAnsi="Times New Roman" w:cs="Times New Roman"/>
        </w:rPr>
        <w:t>su</w:t>
      </w:r>
      <w:r w:rsidR="00F93C5F" w:rsidRPr="0011449A">
        <w:rPr>
          <w:rFonts w:ascii="Times New Roman" w:hAnsi="Times New Roman" w:cs="Times New Roman"/>
        </w:rPr>
        <w:t xml:space="preserve"> vida.</w:t>
      </w:r>
    </w:p>
    <w:p w:rsidR="00D92712" w:rsidRPr="0011449A" w:rsidRDefault="00D92712" w:rsidP="00F93C5F">
      <w:pPr>
        <w:jc w:val="both"/>
        <w:rPr>
          <w:rFonts w:ascii="Times New Roman" w:hAnsi="Times New Roman" w:cs="Times New Roman"/>
        </w:rPr>
      </w:pPr>
    </w:p>
    <w:p w:rsidR="00F93C5F" w:rsidRPr="0011449A" w:rsidRDefault="00F93C5F" w:rsidP="00F93C5F">
      <w:pPr>
        <w:jc w:val="both"/>
        <w:rPr>
          <w:rFonts w:ascii="Times New Roman" w:hAnsi="Times New Roman" w:cs="Times New Roman"/>
          <w:b/>
          <w:bCs/>
        </w:rPr>
      </w:pPr>
      <w:r w:rsidRPr="0011449A">
        <w:rPr>
          <w:rFonts w:ascii="Times New Roman" w:hAnsi="Times New Roman" w:cs="Times New Roman"/>
          <w:b/>
          <w:bCs/>
        </w:rPr>
        <w:t>2. Servicio</w:t>
      </w:r>
    </w:p>
    <w:p w:rsidR="00F93C5F" w:rsidRPr="0011449A" w:rsidRDefault="005408D4" w:rsidP="00F93C5F">
      <w:pPr>
        <w:jc w:val="both"/>
        <w:rPr>
          <w:rFonts w:ascii="Times New Roman" w:hAnsi="Times New Roman" w:cs="Times New Roman"/>
        </w:rPr>
      </w:pPr>
      <w:r w:rsidRPr="0011449A">
        <w:rPr>
          <w:rFonts w:ascii="Times New Roman" w:hAnsi="Times New Roman" w:cs="Times New Roman"/>
        </w:rPr>
        <w:t>Desde su vocación como bautizado asume su corresponsabilidad en la tarea de la Iglesia local. Por esta vocación sirve de manera prioritaria a Dios en el mundo, en la familia, en el trabajo, y en la cultura, realizando su ministerio y sus tareas en las condiciones ordinarias de su existencia como laico cristiano</w:t>
      </w:r>
      <w:r w:rsidR="00C4253B" w:rsidRPr="0011449A">
        <w:rPr>
          <w:rFonts w:ascii="Times New Roman" w:hAnsi="Times New Roman" w:cs="Times New Roman"/>
        </w:rPr>
        <w:t xml:space="preserve"> </w:t>
      </w:r>
      <w:r w:rsidRPr="0011449A">
        <w:rPr>
          <w:rFonts w:ascii="Times New Roman" w:hAnsi="Times New Roman" w:cs="Times New Roman"/>
          <w:sz w:val="20"/>
          <w:szCs w:val="20"/>
        </w:rPr>
        <w:t>[Cfr. L.G., 31b.].</w:t>
      </w:r>
      <w:r w:rsidR="00C4253B" w:rsidRPr="0011449A">
        <w:rPr>
          <w:rFonts w:ascii="Times New Roman" w:hAnsi="Times New Roman" w:cs="Times New Roman"/>
        </w:rPr>
        <w:t xml:space="preserve"> </w:t>
      </w:r>
      <w:r w:rsidR="00F93C5F" w:rsidRPr="0011449A">
        <w:rPr>
          <w:rFonts w:ascii="Times New Roman" w:hAnsi="Times New Roman" w:cs="Times New Roman"/>
        </w:rPr>
        <w:t xml:space="preserve">El </w:t>
      </w:r>
      <w:r w:rsidRPr="0011449A">
        <w:rPr>
          <w:rFonts w:ascii="Times New Roman" w:hAnsi="Times New Roman" w:cs="Times New Roman"/>
        </w:rPr>
        <w:t xml:space="preserve">ministro </w:t>
      </w:r>
      <w:r w:rsidR="00F93C5F" w:rsidRPr="0011449A">
        <w:rPr>
          <w:rFonts w:ascii="Times New Roman" w:hAnsi="Times New Roman" w:cs="Times New Roman"/>
        </w:rPr>
        <w:t xml:space="preserve">catequista es, ante todo, un servidor. Jesús, en el Evangelio, nos enseña que el que quiera ser grande debe hacerse servidor de todos </w:t>
      </w:r>
      <w:r w:rsidR="00F93C5F" w:rsidRPr="0011449A">
        <w:rPr>
          <w:rFonts w:ascii="Times New Roman" w:hAnsi="Times New Roman" w:cs="Times New Roman"/>
          <w:sz w:val="20"/>
          <w:szCs w:val="20"/>
        </w:rPr>
        <w:t>(Mt 20, 26).</w:t>
      </w:r>
      <w:r w:rsidR="00F93C5F" w:rsidRPr="0011449A">
        <w:rPr>
          <w:rFonts w:ascii="Times New Roman" w:hAnsi="Times New Roman" w:cs="Times New Roman"/>
        </w:rPr>
        <w:t xml:space="preserve"> Ser </w:t>
      </w:r>
      <w:r w:rsidRPr="0011449A">
        <w:rPr>
          <w:rFonts w:ascii="Times New Roman" w:hAnsi="Times New Roman" w:cs="Times New Roman"/>
        </w:rPr>
        <w:t>ministro</w:t>
      </w:r>
      <w:r w:rsidR="00F93C5F" w:rsidRPr="0011449A">
        <w:rPr>
          <w:rFonts w:ascii="Times New Roman" w:hAnsi="Times New Roman" w:cs="Times New Roman"/>
        </w:rPr>
        <w:t xml:space="preserve"> no es una posición de poder, sino un servicio generoso a la comunidad. </w:t>
      </w:r>
      <w:r w:rsidRPr="0011449A">
        <w:rPr>
          <w:rFonts w:ascii="Times New Roman" w:hAnsi="Times New Roman" w:cs="Times New Roman"/>
        </w:rPr>
        <w:t>N</w:t>
      </w:r>
      <w:r w:rsidR="00F93C5F" w:rsidRPr="0011449A">
        <w:rPr>
          <w:rFonts w:ascii="Times New Roman" w:hAnsi="Times New Roman" w:cs="Times New Roman"/>
        </w:rPr>
        <w:t xml:space="preserve">o solo transmite conocimientos, sino que, sobre todo, se pone al servicio de la fe, acompañando a las personas en su camino espiritual, guiándolas con amor y paciencia. Al enseñar la fe, el </w:t>
      </w:r>
      <w:r w:rsidRPr="0011449A">
        <w:rPr>
          <w:rFonts w:ascii="Times New Roman" w:hAnsi="Times New Roman" w:cs="Times New Roman"/>
        </w:rPr>
        <w:t xml:space="preserve">ministro </w:t>
      </w:r>
      <w:r w:rsidR="00F93C5F" w:rsidRPr="0011449A">
        <w:rPr>
          <w:rFonts w:ascii="Times New Roman" w:hAnsi="Times New Roman" w:cs="Times New Roman"/>
        </w:rPr>
        <w:t>catequista también enseña con su vida a ser humilde, a ser servidor de los demás. Este ministerio está unido a la entrega desinteresada de uno mismo por el bien del otro.</w:t>
      </w:r>
    </w:p>
    <w:p w:rsidR="00F93C5F" w:rsidRPr="0011449A" w:rsidRDefault="00F93C5F" w:rsidP="00F93C5F">
      <w:pPr>
        <w:jc w:val="both"/>
        <w:rPr>
          <w:rFonts w:ascii="Times New Roman" w:hAnsi="Times New Roman" w:cs="Times New Roman"/>
        </w:rPr>
      </w:pPr>
    </w:p>
    <w:p w:rsidR="00F93C5F" w:rsidRPr="0011449A" w:rsidRDefault="00F93C5F" w:rsidP="00F93C5F">
      <w:pPr>
        <w:jc w:val="both"/>
        <w:rPr>
          <w:rFonts w:ascii="Times New Roman" w:hAnsi="Times New Roman" w:cs="Times New Roman"/>
          <w:b/>
          <w:bCs/>
        </w:rPr>
      </w:pPr>
      <w:r w:rsidRPr="0011449A">
        <w:rPr>
          <w:rFonts w:ascii="Times New Roman" w:hAnsi="Times New Roman" w:cs="Times New Roman"/>
          <w:b/>
          <w:bCs/>
        </w:rPr>
        <w:t>3. Evangelización</w:t>
      </w:r>
    </w:p>
    <w:p w:rsidR="00F93C5F" w:rsidRPr="0011449A" w:rsidRDefault="00F93C5F" w:rsidP="00F93C5F">
      <w:pPr>
        <w:jc w:val="both"/>
        <w:rPr>
          <w:rFonts w:ascii="Times New Roman" w:hAnsi="Times New Roman" w:cs="Times New Roman"/>
        </w:rPr>
      </w:pPr>
      <w:r w:rsidRPr="0011449A">
        <w:rPr>
          <w:rFonts w:ascii="Times New Roman" w:hAnsi="Times New Roman" w:cs="Times New Roman"/>
        </w:rPr>
        <w:t xml:space="preserve">El </w:t>
      </w:r>
      <w:r w:rsidR="00C4253B" w:rsidRPr="0011449A">
        <w:rPr>
          <w:rFonts w:ascii="Times New Roman" w:hAnsi="Times New Roman" w:cs="Times New Roman"/>
        </w:rPr>
        <w:t xml:space="preserve">ministro </w:t>
      </w:r>
      <w:r w:rsidRPr="0011449A">
        <w:rPr>
          <w:rFonts w:ascii="Times New Roman" w:hAnsi="Times New Roman" w:cs="Times New Roman"/>
        </w:rPr>
        <w:t>catequista es un evangelizador. La misión de la Iglesia es evangelizar, y el catequista ocupa un lugar central en esa misión. La evangelización no consiste solo en predicar, sino en vivir la fe y transmitirla de manera que otros puedan encontrar en ella la vida nueva en Cristo. El catequista no solo enseña conceptos, sino que invita a vivir el Evangelio, a entrar en una relación personal con Jesucristo.</w:t>
      </w:r>
      <w:r w:rsidR="00D92712" w:rsidRPr="0011449A">
        <w:rPr>
          <w:rFonts w:ascii="Times New Roman" w:hAnsi="Times New Roman" w:cs="Times New Roman"/>
        </w:rPr>
        <w:t xml:space="preserve"> </w:t>
      </w:r>
      <w:r w:rsidRPr="0011449A">
        <w:rPr>
          <w:rFonts w:ascii="Times New Roman" w:hAnsi="Times New Roman" w:cs="Times New Roman"/>
        </w:rPr>
        <w:t xml:space="preserve">San Pablo nos dice en la carta a los Romanos: "La fe viene por el oído, y el oído por la palabra de Cristo" </w:t>
      </w:r>
      <w:r w:rsidRPr="0011449A">
        <w:rPr>
          <w:rFonts w:ascii="Times New Roman" w:hAnsi="Times New Roman" w:cs="Times New Roman"/>
          <w:sz w:val="20"/>
          <w:szCs w:val="20"/>
        </w:rPr>
        <w:t>(</w:t>
      </w:r>
      <w:proofErr w:type="spellStart"/>
      <w:r w:rsidRPr="0011449A">
        <w:rPr>
          <w:rFonts w:ascii="Times New Roman" w:hAnsi="Times New Roman" w:cs="Times New Roman"/>
          <w:sz w:val="20"/>
          <w:szCs w:val="20"/>
        </w:rPr>
        <w:t>Rm</w:t>
      </w:r>
      <w:proofErr w:type="spellEnd"/>
      <w:r w:rsidRPr="0011449A">
        <w:rPr>
          <w:rFonts w:ascii="Times New Roman" w:hAnsi="Times New Roman" w:cs="Times New Roman"/>
          <w:sz w:val="20"/>
          <w:szCs w:val="20"/>
        </w:rPr>
        <w:t xml:space="preserve"> 10, 17).</w:t>
      </w:r>
      <w:r w:rsidRPr="0011449A">
        <w:rPr>
          <w:rFonts w:ascii="Times New Roman" w:hAnsi="Times New Roman" w:cs="Times New Roman"/>
        </w:rPr>
        <w:t xml:space="preserve"> El </w:t>
      </w:r>
      <w:r w:rsidR="00C4253B" w:rsidRPr="0011449A">
        <w:rPr>
          <w:rFonts w:ascii="Times New Roman" w:hAnsi="Times New Roman" w:cs="Times New Roman"/>
        </w:rPr>
        <w:t xml:space="preserve">ministro </w:t>
      </w:r>
      <w:r w:rsidRPr="0011449A">
        <w:rPr>
          <w:rFonts w:ascii="Times New Roman" w:hAnsi="Times New Roman" w:cs="Times New Roman"/>
        </w:rPr>
        <w:t>catequista, como portavoz de esta palabra, se convierte en un instrumento de la evangelización, llevando el mensaje de Jesús a todos aquellos que se le confían. La evangelización se basa en un profundo encuentro con Cristo y en el deseo de transmitir ese encuentro a los demás.</w:t>
      </w:r>
    </w:p>
    <w:p w:rsidR="00F93C5F" w:rsidRPr="0011449A" w:rsidRDefault="00F93C5F" w:rsidP="00F93C5F">
      <w:pPr>
        <w:jc w:val="both"/>
        <w:rPr>
          <w:rFonts w:ascii="Times New Roman" w:hAnsi="Times New Roman" w:cs="Times New Roman"/>
        </w:rPr>
      </w:pPr>
    </w:p>
    <w:p w:rsidR="00F93C5F" w:rsidRPr="0011449A" w:rsidRDefault="00F93C5F" w:rsidP="00F93C5F">
      <w:pPr>
        <w:jc w:val="both"/>
        <w:rPr>
          <w:rFonts w:ascii="Times New Roman" w:hAnsi="Times New Roman" w:cs="Times New Roman"/>
          <w:b/>
          <w:bCs/>
        </w:rPr>
      </w:pPr>
      <w:r w:rsidRPr="0011449A">
        <w:rPr>
          <w:rFonts w:ascii="Times New Roman" w:hAnsi="Times New Roman" w:cs="Times New Roman"/>
          <w:b/>
          <w:bCs/>
        </w:rPr>
        <w:t>4. Testimonio</w:t>
      </w:r>
    </w:p>
    <w:p w:rsidR="00F93C5F" w:rsidRPr="0011449A" w:rsidRDefault="005408D4" w:rsidP="00F93C5F">
      <w:pPr>
        <w:jc w:val="both"/>
        <w:rPr>
          <w:rFonts w:ascii="Times New Roman" w:hAnsi="Times New Roman" w:cs="Times New Roman"/>
        </w:rPr>
      </w:pPr>
      <w:r w:rsidRPr="0011449A">
        <w:rPr>
          <w:rFonts w:ascii="Times New Roman" w:hAnsi="Times New Roman" w:cs="Times New Roman"/>
        </w:rPr>
        <w:t>A la luz de Jesús, Divino Maestro, como catequista, el M.L.C. “es al mismo tiempo testigo de la fe, maestro y mistagogo, acompañante y pedagogo que enseña en nombre de la Iglesia” (A.M., 6).</w:t>
      </w:r>
      <w:r w:rsidR="00C4253B" w:rsidRPr="0011449A">
        <w:rPr>
          <w:rFonts w:ascii="Times New Roman" w:hAnsi="Times New Roman" w:cs="Times New Roman"/>
        </w:rPr>
        <w:t xml:space="preserve"> </w:t>
      </w:r>
      <w:r w:rsidRPr="0011449A">
        <w:rPr>
          <w:rFonts w:ascii="Times New Roman" w:hAnsi="Times New Roman" w:cs="Times New Roman"/>
        </w:rPr>
        <w:t>E</w:t>
      </w:r>
      <w:r w:rsidR="00F93C5F" w:rsidRPr="0011449A">
        <w:rPr>
          <w:rFonts w:ascii="Times New Roman" w:hAnsi="Times New Roman" w:cs="Times New Roman"/>
        </w:rPr>
        <w:t>s también un testigo de la fe. No basta con enseñar la doctrina; es necesario vivir lo que se enseña. La coherencia entre la palabra y la vida es esencial en el ministerio del catequista. Jesús mismo nos lo dice: "Quien tiene mis mandamientos y los guarda, ese es el que me ama" (</w:t>
      </w:r>
      <w:proofErr w:type="spellStart"/>
      <w:r w:rsidR="00F93C5F" w:rsidRPr="0011449A">
        <w:rPr>
          <w:rFonts w:ascii="Times New Roman" w:hAnsi="Times New Roman" w:cs="Times New Roman"/>
        </w:rPr>
        <w:t>Jn</w:t>
      </w:r>
      <w:proofErr w:type="spellEnd"/>
      <w:r w:rsidR="00F93C5F" w:rsidRPr="0011449A">
        <w:rPr>
          <w:rFonts w:ascii="Times New Roman" w:hAnsi="Times New Roman" w:cs="Times New Roman"/>
        </w:rPr>
        <w:t xml:space="preserve"> 14, 21). El testimonio cristiano del </w:t>
      </w:r>
      <w:r w:rsidRPr="0011449A">
        <w:rPr>
          <w:rFonts w:ascii="Times New Roman" w:hAnsi="Times New Roman" w:cs="Times New Roman"/>
        </w:rPr>
        <w:t xml:space="preserve">ministro </w:t>
      </w:r>
      <w:r w:rsidR="00F93C5F" w:rsidRPr="0011449A">
        <w:rPr>
          <w:rFonts w:ascii="Times New Roman" w:hAnsi="Times New Roman" w:cs="Times New Roman"/>
        </w:rPr>
        <w:t xml:space="preserve">catequista no solo se da a través de palabras, sino también a través de una vida entregada a Dios y a los demás. Al vivir la fe de manera auténtica, el </w:t>
      </w:r>
      <w:r w:rsidRPr="0011449A">
        <w:rPr>
          <w:rFonts w:ascii="Times New Roman" w:hAnsi="Times New Roman" w:cs="Times New Roman"/>
        </w:rPr>
        <w:t xml:space="preserve">ministro </w:t>
      </w:r>
      <w:r w:rsidR="00F93C5F" w:rsidRPr="0011449A">
        <w:rPr>
          <w:rFonts w:ascii="Times New Roman" w:hAnsi="Times New Roman" w:cs="Times New Roman"/>
        </w:rPr>
        <w:t>da testimonio de la verdad del Evangelio, y su vida se convierte en una predicación silenciosa pero poderosa. A través de su testimonio, los demás pueden ver la luz de Cristo resplandecer en el mundo.</w:t>
      </w:r>
    </w:p>
    <w:p w:rsidR="00F93C5F" w:rsidRPr="0011449A" w:rsidRDefault="00F93C5F" w:rsidP="00F93C5F">
      <w:pPr>
        <w:jc w:val="both"/>
        <w:rPr>
          <w:rFonts w:ascii="Times New Roman" w:hAnsi="Times New Roman" w:cs="Times New Roman"/>
        </w:rPr>
      </w:pPr>
    </w:p>
    <w:p w:rsidR="00F93C5F" w:rsidRPr="0011449A" w:rsidRDefault="00F93C5F" w:rsidP="00F93C5F">
      <w:pPr>
        <w:jc w:val="both"/>
        <w:rPr>
          <w:rFonts w:ascii="Times New Roman" w:hAnsi="Times New Roman" w:cs="Times New Roman"/>
          <w:b/>
          <w:bCs/>
        </w:rPr>
      </w:pPr>
      <w:r w:rsidRPr="0011449A">
        <w:rPr>
          <w:rFonts w:ascii="Times New Roman" w:hAnsi="Times New Roman" w:cs="Times New Roman"/>
          <w:b/>
          <w:bCs/>
        </w:rPr>
        <w:t>5. Profecía</w:t>
      </w:r>
    </w:p>
    <w:p w:rsidR="0011449A" w:rsidRDefault="00F93C5F" w:rsidP="00F93C5F">
      <w:pPr>
        <w:jc w:val="both"/>
        <w:rPr>
          <w:rFonts w:ascii="Times New Roman" w:hAnsi="Times New Roman" w:cs="Times New Roman"/>
        </w:rPr>
      </w:pPr>
      <w:r w:rsidRPr="0011449A">
        <w:rPr>
          <w:rFonts w:ascii="Times New Roman" w:hAnsi="Times New Roman" w:cs="Times New Roman"/>
        </w:rPr>
        <w:t>El ministerio del catequista también tiene una dimensión profética. Así como los profetas anunciaban la palabra de Dios, a veces en momentos de dificultad y adversidad, el catequista está llamado a proclamar la verdad del Evangelio en un mundo que muchas veces se aleja de Dios. La profecía del catequista no solo se refiere a la proclamación del futuro, sino también a la denuncia de las injusticias y la luz que el Evangelio ofrece frente a las sombras de la sociedad.</w:t>
      </w:r>
      <w:r w:rsidR="00D55854" w:rsidRPr="0011449A">
        <w:rPr>
          <w:rFonts w:ascii="Times New Roman" w:hAnsi="Times New Roman" w:cs="Times New Roman"/>
        </w:rPr>
        <w:t xml:space="preserve"> </w:t>
      </w:r>
    </w:p>
    <w:p w:rsidR="00F93C5F" w:rsidRPr="0011449A" w:rsidRDefault="00F93C5F" w:rsidP="00F93C5F">
      <w:pPr>
        <w:jc w:val="both"/>
        <w:rPr>
          <w:rFonts w:ascii="Times New Roman" w:hAnsi="Times New Roman" w:cs="Times New Roman"/>
        </w:rPr>
      </w:pPr>
      <w:r w:rsidRPr="0011449A">
        <w:rPr>
          <w:rFonts w:ascii="Times New Roman" w:hAnsi="Times New Roman" w:cs="Times New Roman"/>
        </w:rPr>
        <w:lastRenderedPageBreak/>
        <w:t xml:space="preserve">Ser </w:t>
      </w:r>
      <w:r w:rsidR="00C4253B" w:rsidRPr="0011449A">
        <w:rPr>
          <w:rFonts w:ascii="Times New Roman" w:hAnsi="Times New Roman" w:cs="Times New Roman"/>
        </w:rPr>
        <w:t xml:space="preserve">ministro </w:t>
      </w:r>
      <w:r w:rsidRPr="0011449A">
        <w:rPr>
          <w:rFonts w:ascii="Times New Roman" w:hAnsi="Times New Roman" w:cs="Times New Roman"/>
        </w:rPr>
        <w:t xml:space="preserve">catequista es ser un portavoz de la verdad que salva, incluso cuando esta verdad es difícil de aceptar. </w:t>
      </w:r>
      <w:r w:rsidR="00C4253B" w:rsidRPr="0011449A">
        <w:rPr>
          <w:rFonts w:ascii="Times New Roman" w:hAnsi="Times New Roman" w:cs="Times New Roman"/>
        </w:rPr>
        <w:t>C</w:t>
      </w:r>
      <w:r w:rsidRPr="0011449A">
        <w:rPr>
          <w:rFonts w:ascii="Times New Roman" w:hAnsi="Times New Roman" w:cs="Times New Roman"/>
        </w:rPr>
        <w:t>on valentía y humildad, sigue siendo la voz de la verdad, guiado siempre por el Espíritu Santo.</w:t>
      </w:r>
    </w:p>
    <w:p w:rsidR="00D92712" w:rsidRPr="0011449A" w:rsidRDefault="00D92712" w:rsidP="00F93C5F">
      <w:pPr>
        <w:jc w:val="both"/>
        <w:rPr>
          <w:rFonts w:ascii="Times New Roman" w:hAnsi="Times New Roman" w:cs="Times New Roman"/>
        </w:rPr>
      </w:pPr>
    </w:p>
    <w:p w:rsidR="00F93C5F" w:rsidRPr="0011449A" w:rsidRDefault="00F93C5F" w:rsidP="00F93C5F">
      <w:pPr>
        <w:jc w:val="both"/>
        <w:rPr>
          <w:rFonts w:ascii="Times New Roman" w:hAnsi="Times New Roman" w:cs="Times New Roman"/>
          <w:b/>
          <w:bCs/>
        </w:rPr>
      </w:pPr>
      <w:r w:rsidRPr="0011449A">
        <w:rPr>
          <w:rFonts w:ascii="Times New Roman" w:hAnsi="Times New Roman" w:cs="Times New Roman"/>
          <w:b/>
          <w:bCs/>
        </w:rPr>
        <w:t>6. Esperanza</w:t>
      </w:r>
    </w:p>
    <w:p w:rsidR="00F93C5F" w:rsidRPr="0011449A" w:rsidRDefault="00F93C5F" w:rsidP="00F93C5F">
      <w:pPr>
        <w:jc w:val="both"/>
        <w:rPr>
          <w:rFonts w:ascii="Times New Roman" w:hAnsi="Times New Roman" w:cs="Times New Roman"/>
        </w:rPr>
      </w:pPr>
      <w:r w:rsidRPr="0011449A">
        <w:rPr>
          <w:rFonts w:ascii="Times New Roman" w:hAnsi="Times New Roman" w:cs="Times New Roman"/>
        </w:rPr>
        <w:t xml:space="preserve">El </w:t>
      </w:r>
      <w:r w:rsidR="005408D4" w:rsidRPr="0011449A">
        <w:rPr>
          <w:rFonts w:ascii="Times New Roman" w:hAnsi="Times New Roman" w:cs="Times New Roman"/>
        </w:rPr>
        <w:t xml:space="preserve">ministro </w:t>
      </w:r>
      <w:r w:rsidRPr="0011449A">
        <w:rPr>
          <w:rFonts w:ascii="Times New Roman" w:hAnsi="Times New Roman" w:cs="Times New Roman"/>
        </w:rPr>
        <w:t>catequista es un hombre o mujer de esperanza. Enseñar la fe es sembrar esperanza. Cuando el catequista transmite las verdades del Evangelio, lo hace con la confianza de que las semillas que planta darán frutos. En un mundo que muchas veces parece sombrío, el catequista es un portador de esperanza. La esperanza en Cristo, que resucita a los muertos y da vida a todo lo que es bueno y verdadero. La esperanza del catequista no es una esperanza vacía, sino una esperanza basada en la certeza de que Cristo ha vencido al pecado y a la muerte. Por eso, al enseñar, siembra no solo en el presente, sino con una mirada puesta en el futuro, sabiendo que la fe que transmite perdura más allá del tiempo.</w:t>
      </w:r>
    </w:p>
    <w:p w:rsidR="00F93C5F" w:rsidRPr="0011449A" w:rsidRDefault="00F93C5F" w:rsidP="00F93C5F">
      <w:pPr>
        <w:jc w:val="both"/>
        <w:rPr>
          <w:rFonts w:ascii="Times New Roman" w:hAnsi="Times New Roman" w:cs="Times New Roman"/>
        </w:rPr>
      </w:pPr>
    </w:p>
    <w:p w:rsidR="00F93C5F" w:rsidRPr="0011449A" w:rsidRDefault="00F93C5F" w:rsidP="00F93C5F">
      <w:pPr>
        <w:jc w:val="both"/>
        <w:rPr>
          <w:rFonts w:ascii="Times New Roman" w:hAnsi="Times New Roman" w:cs="Times New Roman"/>
          <w:b/>
          <w:bCs/>
        </w:rPr>
      </w:pPr>
      <w:r w:rsidRPr="0011449A">
        <w:rPr>
          <w:rFonts w:ascii="Times New Roman" w:hAnsi="Times New Roman" w:cs="Times New Roman"/>
          <w:b/>
          <w:bCs/>
        </w:rPr>
        <w:t xml:space="preserve">7. </w:t>
      </w:r>
      <w:proofErr w:type="spellStart"/>
      <w:r w:rsidRPr="0011449A">
        <w:rPr>
          <w:rFonts w:ascii="Times New Roman" w:hAnsi="Times New Roman" w:cs="Times New Roman"/>
          <w:b/>
          <w:bCs/>
        </w:rPr>
        <w:t>Eclesialidad</w:t>
      </w:r>
      <w:proofErr w:type="spellEnd"/>
    </w:p>
    <w:p w:rsidR="00F93C5F" w:rsidRPr="0011449A" w:rsidRDefault="00F93C5F" w:rsidP="00F93C5F">
      <w:pPr>
        <w:jc w:val="both"/>
        <w:rPr>
          <w:rFonts w:ascii="Times New Roman" w:hAnsi="Times New Roman" w:cs="Times New Roman"/>
        </w:rPr>
      </w:pPr>
      <w:r w:rsidRPr="0011449A">
        <w:rPr>
          <w:rFonts w:ascii="Times New Roman" w:hAnsi="Times New Roman" w:cs="Times New Roman"/>
        </w:rPr>
        <w:t xml:space="preserve">El ministerio del catequista se realiza siempre en comunión con la Iglesia. </w:t>
      </w:r>
      <w:r w:rsidR="00C4253B" w:rsidRPr="0011449A">
        <w:rPr>
          <w:rFonts w:ascii="Times New Roman" w:hAnsi="Times New Roman" w:cs="Times New Roman"/>
        </w:rPr>
        <w:t>n</w:t>
      </w:r>
      <w:r w:rsidRPr="0011449A">
        <w:rPr>
          <w:rFonts w:ascii="Times New Roman" w:hAnsi="Times New Roman" w:cs="Times New Roman"/>
        </w:rPr>
        <w:t xml:space="preserve">o es un agente aislado; su servicio está enraizado en la vida eclesial, en la comunidad de los creyentes. La </w:t>
      </w:r>
      <w:proofErr w:type="spellStart"/>
      <w:r w:rsidRPr="0011449A">
        <w:rPr>
          <w:rFonts w:ascii="Times New Roman" w:hAnsi="Times New Roman" w:cs="Times New Roman"/>
        </w:rPr>
        <w:t>eclesialidad</w:t>
      </w:r>
      <w:proofErr w:type="spellEnd"/>
      <w:r w:rsidRPr="0011449A">
        <w:rPr>
          <w:rFonts w:ascii="Times New Roman" w:hAnsi="Times New Roman" w:cs="Times New Roman"/>
        </w:rPr>
        <w:t xml:space="preserve"> implica que no trabaja solo, sino que lo hace en colaboración con la Iglesia, bajo la dirección y guía del Magisterio de la Iglesia, los pastores y el Papa.</w:t>
      </w:r>
      <w:r w:rsidR="00D55854" w:rsidRPr="0011449A">
        <w:rPr>
          <w:rFonts w:ascii="Times New Roman" w:hAnsi="Times New Roman" w:cs="Times New Roman"/>
        </w:rPr>
        <w:t xml:space="preserve"> </w:t>
      </w:r>
      <w:r w:rsidRPr="0011449A">
        <w:rPr>
          <w:rFonts w:ascii="Times New Roman" w:hAnsi="Times New Roman" w:cs="Times New Roman"/>
        </w:rPr>
        <w:t xml:space="preserve">La </w:t>
      </w:r>
      <w:proofErr w:type="spellStart"/>
      <w:r w:rsidRPr="0011449A">
        <w:rPr>
          <w:rFonts w:ascii="Times New Roman" w:hAnsi="Times New Roman" w:cs="Times New Roman"/>
        </w:rPr>
        <w:t>eclesialidad</w:t>
      </w:r>
      <w:proofErr w:type="spellEnd"/>
      <w:r w:rsidRPr="0011449A">
        <w:rPr>
          <w:rFonts w:ascii="Times New Roman" w:hAnsi="Times New Roman" w:cs="Times New Roman"/>
        </w:rPr>
        <w:t xml:space="preserve"> también significa que el </w:t>
      </w:r>
      <w:r w:rsidR="005408D4" w:rsidRPr="0011449A">
        <w:rPr>
          <w:rFonts w:ascii="Times New Roman" w:hAnsi="Times New Roman" w:cs="Times New Roman"/>
        </w:rPr>
        <w:t xml:space="preserve">ministro </w:t>
      </w:r>
      <w:r w:rsidRPr="0011449A">
        <w:rPr>
          <w:rFonts w:ascii="Times New Roman" w:hAnsi="Times New Roman" w:cs="Times New Roman"/>
        </w:rPr>
        <w:t xml:space="preserve">catequista es parte de un cuerpo. </w:t>
      </w:r>
      <w:r w:rsidR="005408D4" w:rsidRPr="0011449A">
        <w:rPr>
          <w:rFonts w:ascii="Times New Roman" w:hAnsi="Times New Roman" w:cs="Times New Roman"/>
        </w:rPr>
        <w:t>N</w:t>
      </w:r>
      <w:r w:rsidRPr="0011449A">
        <w:rPr>
          <w:rFonts w:ascii="Times New Roman" w:hAnsi="Times New Roman" w:cs="Times New Roman"/>
        </w:rPr>
        <w:t>o solo transmite la fe de manera individual, sino que lo hace dentro del contexto de una comunidad que comparte la fe. Este servicio se realiza no para el beneficio personal, sino para el bien de la comunidad cristiana, que crece y madura en la fe a través de este ministerio.</w:t>
      </w:r>
      <w:r w:rsidR="005408D4" w:rsidRPr="0011449A">
        <w:rPr>
          <w:rFonts w:ascii="Times New Roman" w:hAnsi="Times New Roman" w:cs="Times New Roman"/>
        </w:rPr>
        <w:t xml:space="preserve"> Promueve e impulsa la acción evangelizadora de la comunidad eclesial en vistas del Primer Anuncio entre cristianos alejados y en periferias. Junto a ello, puede recibir encargos particulares para las tareas misioneras.</w:t>
      </w:r>
    </w:p>
    <w:p w:rsidR="00F93C5F" w:rsidRPr="0011449A" w:rsidRDefault="00F93C5F" w:rsidP="00F93C5F">
      <w:pPr>
        <w:jc w:val="both"/>
        <w:rPr>
          <w:rFonts w:ascii="Times New Roman" w:hAnsi="Times New Roman" w:cs="Times New Roman"/>
        </w:rPr>
      </w:pPr>
    </w:p>
    <w:p w:rsidR="00F93C5F" w:rsidRPr="0011449A" w:rsidRDefault="00F93C5F" w:rsidP="00F93C5F">
      <w:pPr>
        <w:jc w:val="both"/>
        <w:rPr>
          <w:rFonts w:ascii="Times New Roman" w:hAnsi="Times New Roman" w:cs="Times New Roman"/>
          <w:b/>
          <w:bCs/>
        </w:rPr>
      </w:pPr>
      <w:r w:rsidRPr="0011449A">
        <w:rPr>
          <w:rFonts w:ascii="Times New Roman" w:hAnsi="Times New Roman" w:cs="Times New Roman"/>
          <w:b/>
          <w:bCs/>
        </w:rPr>
        <w:t>8. Discipulado</w:t>
      </w:r>
    </w:p>
    <w:p w:rsidR="00F93C5F" w:rsidRPr="0011449A" w:rsidRDefault="00F93C5F" w:rsidP="00F93C5F">
      <w:pPr>
        <w:jc w:val="both"/>
        <w:rPr>
          <w:rFonts w:ascii="Times New Roman" w:hAnsi="Times New Roman" w:cs="Times New Roman"/>
        </w:rPr>
      </w:pPr>
      <w:r w:rsidRPr="0011449A">
        <w:rPr>
          <w:rFonts w:ascii="Times New Roman" w:hAnsi="Times New Roman" w:cs="Times New Roman"/>
        </w:rPr>
        <w:t xml:space="preserve">El </w:t>
      </w:r>
      <w:r w:rsidR="005408D4" w:rsidRPr="0011449A">
        <w:rPr>
          <w:rFonts w:ascii="Times New Roman" w:hAnsi="Times New Roman" w:cs="Times New Roman"/>
        </w:rPr>
        <w:t xml:space="preserve">ministro </w:t>
      </w:r>
      <w:r w:rsidRPr="0011449A">
        <w:rPr>
          <w:rFonts w:ascii="Times New Roman" w:hAnsi="Times New Roman" w:cs="Times New Roman"/>
        </w:rPr>
        <w:t xml:space="preserve">catequista es, ante todo, un discípulo. Su vida está marcada por el seguimiento de Cristo. El discipulado implica una relación constante con Jesús, un aprender de Él, un caminar tras sus huellas. </w:t>
      </w:r>
      <w:r w:rsidR="005408D4" w:rsidRPr="0011449A">
        <w:rPr>
          <w:rFonts w:ascii="Times New Roman" w:hAnsi="Times New Roman" w:cs="Times New Roman"/>
        </w:rPr>
        <w:t>A</w:t>
      </w:r>
      <w:r w:rsidRPr="0011449A">
        <w:rPr>
          <w:rFonts w:ascii="Times New Roman" w:hAnsi="Times New Roman" w:cs="Times New Roman"/>
        </w:rPr>
        <w:t>ntes de enseñar, debe ser un discípulo que vive el Evangelio, que escucha la palabra de Dios, que ora y se nutre de la gracia.</w:t>
      </w:r>
      <w:r w:rsidR="00D55854" w:rsidRPr="0011449A">
        <w:rPr>
          <w:rFonts w:ascii="Times New Roman" w:hAnsi="Times New Roman" w:cs="Times New Roman"/>
        </w:rPr>
        <w:t xml:space="preserve"> </w:t>
      </w:r>
      <w:r w:rsidRPr="0011449A">
        <w:rPr>
          <w:rFonts w:ascii="Times New Roman" w:hAnsi="Times New Roman" w:cs="Times New Roman"/>
        </w:rPr>
        <w:t xml:space="preserve">El </w:t>
      </w:r>
      <w:r w:rsidR="005408D4" w:rsidRPr="0011449A">
        <w:rPr>
          <w:rFonts w:ascii="Times New Roman" w:hAnsi="Times New Roman" w:cs="Times New Roman"/>
        </w:rPr>
        <w:t xml:space="preserve">ministro </w:t>
      </w:r>
      <w:r w:rsidRPr="0011449A">
        <w:rPr>
          <w:rFonts w:ascii="Times New Roman" w:hAnsi="Times New Roman" w:cs="Times New Roman"/>
        </w:rPr>
        <w:t xml:space="preserve">catequista también forma discípulos, ayudando a los demás a descubrir su vocación cristiana y a vivirla plenamente. </w:t>
      </w:r>
      <w:r w:rsidR="00C4253B" w:rsidRPr="0011449A">
        <w:rPr>
          <w:rFonts w:ascii="Times New Roman" w:hAnsi="Times New Roman" w:cs="Times New Roman"/>
        </w:rPr>
        <w:t>E</w:t>
      </w:r>
      <w:r w:rsidRPr="0011449A">
        <w:rPr>
          <w:rFonts w:ascii="Times New Roman" w:hAnsi="Times New Roman" w:cs="Times New Roman"/>
        </w:rPr>
        <w:t>n su ministerio, actúa como un guía en el camino del discipulado, ayudando a otros a crecer en su relación con Cristo y a seguirlo con fidelidad.</w:t>
      </w:r>
    </w:p>
    <w:p w:rsidR="00F93C5F" w:rsidRPr="0011449A" w:rsidRDefault="00F93C5F" w:rsidP="00F93C5F">
      <w:pPr>
        <w:jc w:val="both"/>
        <w:rPr>
          <w:rFonts w:ascii="Times New Roman" w:hAnsi="Times New Roman" w:cs="Times New Roman"/>
        </w:rPr>
      </w:pPr>
    </w:p>
    <w:p w:rsidR="00F93C5F" w:rsidRPr="0011449A" w:rsidRDefault="00D55854" w:rsidP="00F93C5F">
      <w:pPr>
        <w:jc w:val="both"/>
        <w:rPr>
          <w:rFonts w:ascii="Times New Roman" w:hAnsi="Times New Roman" w:cs="Times New Roman"/>
          <w:b/>
          <w:bCs/>
        </w:rPr>
      </w:pPr>
      <w:r w:rsidRPr="0011449A">
        <w:rPr>
          <w:rFonts w:ascii="Times New Roman" w:hAnsi="Times New Roman" w:cs="Times New Roman"/>
          <w:b/>
          <w:bCs/>
        </w:rPr>
        <w:t xml:space="preserve">9. </w:t>
      </w:r>
      <w:r w:rsidR="00F93C5F" w:rsidRPr="0011449A">
        <w:rPr>
          <w:rFonts w:ascii="Times New Roman" w:hAnsi="Times New Roman" w:cs="Times New Roman"/>
          <w:b/>
          <w:bCs/>
        </w:rPr>
        <w:t>Conclusión</w:t>
      </w:r>
    </w:p>
    <w:p w:rsidR="00D55854" w:rsidRPr="0011449A" w:rsidRDefault="00F93C5F" w:rsidP="00F93C5F">
      <w:pPr>
        <w:jc w:val="both"/>
        <w:rPr>
          <w:rFonts w:ascii="Times New Roman" w:hAnsi="Times New Roman" w:cs="Times New Roman"/>
        </w:rPr>
      </w:pPr>
      <w:r w:rsidRPr="0011449A">
        <w:rPr>
          <w:rFonts w:ascii="Times New Roman" w:hAnsi="Times New Roman" w:cs="Times New Roman"/>
        </w:rPr>
        <w:t xml:space="preserve">Hermanos y hermanas, al celebrar la institución del ministerio del catequista, damos gracias a Dios por este precioso don. Los </w:t>
      </w:r>
      <w:r w:rsidR="00C4253B" w:rsidRPr="0011449A">
        <w:rPr>
          <w:rFonts w:ascii="Times New Roman" w:hAnsi="Times New Roman" w:cs="Times New Roman"/>
        </w:rPr>
        <w:t xml:space="preserve">ministros </w:t>
      </w:r>
      <w:r w:rsidRPr="0011449A">
        <w:rPr>
          <w:rFonts w:ascii="Times New Roman" w:hAnsi="Times New Roman" w:cs="Times New Roman"/>
        </w:rPr>
        <w:t xml:space="preserve">catequistas, con su vocación, su servicio, su evangelización, su testimonio, su profecía, su esperanza, su </w:t>
      </w:r>
      <w:proofErr w:type="spellStart"/>
      <w:r w:rsidRPr="0011449A">
        <w:rPr>
          <w:rFonts w:ascii="Times New Roman" w:hAnsi="Times New Roman" w:cs="Times New Roman"/>
        </w:rPr>
        <w:t>eclesialidad</w:t>
      </w:r>
      <w:proofErr w:type="spellEnd"/>
      <w:r w:rsidRPr="0011449A">
        <w:rPr>
          <w:rFonts w:ascii="Times New Roman" w:hAnsi="Times New Roman" w:cs="Times New Roman"/>
        </w:rPr>
        <w:t xml:space="preserve"> y su discipulado, son instrumentos de la gracia de Dios. Oremos para que el Espíritu Santo siga guiando y fortaleciendo a todos los catequistas, y para que nos conceda a todos vivir más plenamente nuestra propia vocación de ser discípulos y misioneros de Cristo.</w:t>
      </w:r>
      <w:r w:rsidR="00D55854" w:rsidRPr="0011449A">
        <w:rPr>
          <w:rFonts w:ascii="Times New Roman" w:hAnsi="Times New Roman" w:cs="Times New Roman"/>
        </w:rPr>
        <w:t xml:space="preserve"> </w:t>
      </w:r>
    </w:p>
    <w:p w:rsidR="00D55854" w:rsidRPr="0011449A" w:rsidRDefault="00D55854" w:rsidP="00F93C5F">
      <w:pPr>
        <w:jc w:val="both"/>
        <w:rPr>
          <w:rFonts w:ascii="Times New Roman" w:hAnsi="Times New Roman" w:cs="Times New Roman"/>
        </w:rPr>
      </w:pPr>
    </w:p>
    <w:p w:rsidR="00D55854" w:rsidRPr="0011449A" w:rsidRDefault="00D55854" w:rsidP="00D55854">
      <w:pPr>
        <w:jc w:val="both"/>
        <w:rPr>
          <w:rFonts w:ascii="Times New Roman" w:hAnsi="Times New Roman" w:cs="Times New Roman"/>
        </w:rPr>
      </w:pPr>
      <w:r w:rsidRPr="0011449A">
        <w:rPr>
          <w:rFonts w:ascii="Times New Roman" w:hAnsi="Times New Roman" w:cs="Times New Roman"/>
        </w:rPr>
        <w:t>María, mujer de la escucha, haz que se abran nuestros oídos; que sepamos escuchar la Palabra de tu Hijo Jesús entre las miles de palabras de este mundo; haz que sepamos escuchar la realidad en la que vivimos, a cada persona que encontramos, especialmente a quien es pobre, necesitado, tiene dificultades.</w:t>
      </w:r>
    </w:p>
    <w:p w:rsidR="00D55854" w:rsidRPr="0011449A" w:rsidRDefault="00D55854" w:rsidP="00D55854">
      <w:pPr>
        <w:jc w:val="both"/>
        <w:rPr>
          <w:rFonts w:ascii="Times New Roman" w:hAnsi="Times New Roman" w:cs="Times New Roman"/>
        </w:rPr>
      </w:pPr>
    </w:p>
    <w:p w:rsidR="00D55854" w:rsidRPr="0011449A" w:rsidRDefault="00D55854" w:rsidP="00D55854">
      <w:pPr>
        <w:jc w:val="both"/>
        <w:rPr>
          <w:rFonts w:ascii="Times New Roman" w:hAnsi="Times New Roman" w:cs="Times New Roman"/>
        </w:rPr>
      </w:pPr>
      <w:r w:rsidRPr="0011449A">
        <w:rPr>
          <w:rFonts w:ascii="Times New Roman" w:hAnsi="Times New Roman" w:cs="Times New Roman"/>
        </w:rPr>
        <w:lastRenderedPageBreak/>
        <w:t>María, mujer de la decisión, ilumina nuestra mente y nuestro corazón, para que sepamos obedecer a la Palabra de tu Hijo Jesús sin vacilaciones; danos la valentía de la decisión, de no dejarnos arrastrar para que otros orienten nuestra vida.</w:t>
      </w:r>
    </w:p>
    <w:p w:rsidR="00D55854" w:rsidRPr="0011449A" w:rsidRDefault="00D55854" w:rsidP="00D55854">
      <w:pPr>
        <w:jc w:val="both"/>
        <w:rPr>
          <w:rFonts w:ascii="Times New Roman" w:hAnsi="Times New Roman" w:cs="Times New Roman"/>
        </w:rPr>
      </w:pPr>
    </w:p>
    <w:p w:rsidR="00DF53A3" w:rsidRPr="0011449A" w:rsidRDefault="00D55854" w:rsidP="00DF53A3">
      <w:pPr>
        <w:jc w:val="both"/>
        <w:rPr>
          <w:rFonts w:ascii="Times New Roman" w:hAnsi="Times New Roman" w:cs="Times New Roman"/>
        </w:rPr>
      </w:pPr>
      <w:r w:rsidRPr="0011449A">
        <w:rPr>
          <w:rFonts w:ascii="Times New Roman" w:hAnsi="Times New Roman" w:cs="Times New Roman"/>
        </w:rPr>
        <w:t xml:space="preserve">María, mujer de la acción, haz que nuestras manos y nuestros pies se muevan </w:t>
      </w:r>
      <w:r w:rsidR="00D92712" w:rsidRPr="0011449A">
        <w:rPr>
          <w:rFonts w:ascii="Times New Roman" w:hAnsi="Times New Roman" w:cs="Times New Roman"/>
        </w:rPr>
        <w:t>“</w:t>
      </w:r>
      <w:r w:rsidRPr="0011449A">
        <w:rPr>
          <w:rFonts w:ascii="Times New Roman" w:hAnsi="Times New Roman" w:cs="Times New Roman"/>
        </w:rPr>
        <w:t>deprisa</w:t>
      </w:r>
      <w:r w:rsidR="00D92712" w:rsidRPr="0011449A">
        <w:rPr>
          <w:rFonts w:ascii="Times New Roman" w:hAnsi="Times New Roman" w:cs="Times New Roman"/>
        </w:rPr>
        <w:t>”</w:t>
      </w:r>
      <w:r w:rsidRPr="0011449A">
        <w:rPr>
          <w:rFonts w:ascii="Times New Roman" w:hAnsi="Times New Roman" w:cs="Times New Roman"/>
        </w:rPr>
        <w:t xml:space="preserve"> hacia los demás, para llevar la caridad y el amor de tu Hijo Jesús, para llevar, como tú, la luz del Evangelio al mundo. Amén.</w:t>
      </w:r>
    </w:p>
    <w:sectPr w:rsidR="00DF53A3" w:rsidRPr="0011449A" w:rsidSect="0011449A">
      <w:footerReference w:type="even" r:id="rId6"/>
      <w:footerReference w:type="default" r:id="rId7"/>
      <w:pgSz w:w="12240" w:h="15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0900" w:rsidRDefault="009B0900" w:rsidP="00D55854">
      <w:r>
        <w:separator/>
      </w:r>
    </w:p>
  </w:endnote>
  <w:endnote w:type="continuationSeparator" w:id="0">
    <w:p w:rsidR="009B0900" w:rsidRDefault="009B0900" w:rsidP="00D5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25183725"/>
      <w:docPartObj>
        <w:docPartGallery w:val="Page Numbers (Bottom of Page)"/>
        <w:docPartUnique/>
      </w:docPartObj>
    </w:sdtPr>
    <w:sdtContent>
      <w:p w:rsidR="00D55854" w:rsidRDefault="00D55854" w:rsidP="0012723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D55854" w:rsidRDefault="00D558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78503850"/>
      <w:docPartObj>
        <w:docPartGallery w:val="Page Numbers (Bottom of Page)"/>
        <w:docPartUnique/>
      </w:docPartObj>
    </w:sdtPr>
    <w:sdtContent>
      <w:p w:rsidR="00D55854" w:rsidRDefault="00D55854" w:rsidP="0012723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D55854" w:rsidRDefault="00D558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0900" w:rsidRDefault="009B0900" w:rsidP="00D55854">
      <w:r>
        <w:separator/>
      </w:r>
    </w:p>
  </w:footnote>
  <w:footnote w:type="continuationSeparator" w:id="0">
    <w:p w:rsidR="009B0900" w:rsidRDefault="009B0900" w:rsidP="00D55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93"/>
    <w:rsid w:val="0011449A"/>
    <w:rsid w:val="001A794E"/>
    <w:rsid w:val="001E39F9"/>
    <w:rsid w:val="00343A35"/>
    <w:rsid w:val="00345C9D"/>
    <w:rsid w:val="005408D4"/>
    <w:rsid w:val="005744F3"/>
    <w:rsid w:val="00666093"/>
    <w:rsid w:val="008172EA"/>
    <w:rsid w:val="008D7B56"/>
    <w:rsid w:val="00997312"/>
    <w:rsid w:val="009B0900"/>
    <w:rsid w:val="00B4420A"/>
    <w:rsid w:val="00B627DB"/>
    <w:rsid w:val="00BE18C6"/>
    <w:rsid w:val="00C4253B"/>
    <w:rsid w:val="00CC3B92"/>
    <w:rsid w:val="00CE09D6"/>
    <w:rsid w:val="00D55854"/>
    <w:rsid w:val="00D92712"/>
    <w:rsid w:val="00DD7A56"/>
    <w:rsid w:val="00DF53A3"/>
    <w:rsid w:val="00F93C5F"/>
    <w:rsid w:val="00FF5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16A7B995"/>
  <w15:chartTrackingRefBased/>
  <w15:docId w15:val="{7D5F3A89-56D3-7D40-B264-6F50D16B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55854"/>
    <w:pPr>
      <w:tabs>
        <w:tab w:val="center" w:pos="4419"/>
        <w:tab w:val="right" w:pos="8838"/>
      </w:tabs>
    </w:pPr>
  </w:style>
  <w:style w:type="character" w:customStyle="1" w:styleId="PiedepginaCar">
    <w:name w:val="Pie de página Car"/>
    <w:basedOn w:val="Fuentedeprrafopredeter"/>
    <w:link w:val="Piedepgina"/>
    <w:uiPriority w:val="99"/>
    <w:rsid w:val="00D55854"/>
  </w:style>
  <w:style w:type="character" w:styleId="Nmerodepgina">
    <w:name w:val="page number"/>
    <w:basedOn w:val="Fuentedeprrafopredeter"/>
    <w:uiPriority w:val="99"/>
    <w:semiHidden/>
    <w:unhideWhenUsed/>
    <w:rsid w:val="00D5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132">
      <w:bodyDiv w:val="1"/>
      <w:marLeft w:val="0"/>
      <w:marRight w:val="0"/>
      <w:marTop w:val="0"/>
      <w:marBottom w:val="0"/>
      <w:divBdr>
        <w:top w:val="none" w:sz="0" w:space="0" w:color="auto"/>
        <w:left w:val="none" w:sz="0" w:space="0" w:color="auto"/>
        <w:bottom w:val="none" w:sz="0" w:space="0" w:color="auto"/>
        <w:right w:val="none" w:sz="0" w:space="0" w:color="auto"/>
      </w:divBdr>
    </w:div>
    <w:div w:id="389614026">
      <w:bodyDiv w:val="1"/>
      <w:marLeft w:val="0"/>
      <w:marRight w:val="0"/>
      <w:marTop w:val="0"/>
      <w:marBottom w:val="0"/>
      <w:divBdr>
        <w:top w:val="none" w:sz="0" w:space="0" w:color="auto"/>
        <w:left w:val="none" w:sz="0" w:space="0" w:color="auto"/>
        <w:bottom w:val="none" w:sz="0" w:space="0" w:color="auto"/>
        <w:right w:val="none" w:sz="0" w:space="0" w:color="auto"/>
      </w:divBdr>
      <w:divsChild>
        <w:div w:id="1742605820">
          <w:marLeft w:val="0"/>
          <w:marRight w:val="0"/>
          <w:marTop w:val="0"/>
          <w:marBottom w:val="0"/>
          <w:divBdr>
            <w:top w:val="none" w:sz="0" w:space="0" w:color="auto"/>
            <w:left w:val="none" w:sz="0" w:space="0" w:color="auto"/>
            <w:bottom w:val="none" w:sz="0" w:space="0" w:color="auto"/>
            <w:right w:val="none" w:sz="0" w:space="0" w:color="auto"/>
          </w:divBdr>
          <w:divsChild>
            <w:div w:id="1165705183">
              <w:marLeft w:val="0"/>
              <w:marRight w:val="0"/>
              <w:marTop w:val="0"/>
              <w:marBottom w:val="0"/>
              <w:divBdr>
                <w:top w:val="none" w:sz="0" w:space="0" w:color="auto"/>
                <w:left w:val="none" w:sz="0" w:space="0" w:color="auto"/>
                <w:bottom w:val="none" w:sz="0" w:space="0" w:color="auto"/>
                <w:right w:val="none" w:sz="0" w:space="0" w:color="auto"/>
              </w:divBdr>
              <w:divsChild>
                <w:div w:id="358120570">
                  <w:marLeft w:val="0"/>
                  <w:marRight w:val="0"/>
                  <w:marTop w:val="0"/>
                  <w:marBottom w:val="0"/>
                  <w:divBdr>
                    <w:top w:val="none" w:sz="0" w:space="0" w:color="auto"/>
                    <w:left w:val="none" w:sz="0" w:space="0" w:color="auto"/>
                    <w:bottom w:val="none" w:sz="0" w:space="0" w:color="auto"/>
                    <w:right w:val="none" w:sz="0" w:space="0" w:color="auto"/>
                  </w:divBdr>
                </w:div>
                <w:div w:id="19316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75178">
      <w:bodyDiv w:val="1"/>
      <w:marLeft w:val="0"/>
      <w:marRight w:val="0"/>
      <w:marTop w:val="0"/>
      <w:marBottom w:val="0"/>
      <w:divBdr>
        <w:top w:val="none" w:sz="0" w:space="0" w:color="auto"/>
        <w:left w:val="none" w:sz="0" w:space="0" w:color="auto"/>
        <w:bottom w:val="none" w:sz="0" w:space="0" w:color="auto"/>
        <w:right w:val="none" w:sz="0" w:space="0" w:color="auto"/>
      </w:divBdr>
    </w:div>
    <w:div w:id="587664568">
      <w:bodyDiv w:val="1"/>
      <w:marLeft w:val="0"/>
      <w:marRight w:val="0"/>
      <w:marTop w:val="0"/>
      <w:marBottom w:val="0"/>
      <w:divBdr>
        <w:top w:val="none" w:sz="0" w:space="0" w:color="auto"/>
        <w:left w:val="none" w:sz="0" w:space="0" w:color="auto"/>
        <w:bottom w:val="none" w:sz="0" w:space="0" w:color="auto"/>
        <w:right w:val="none" w:sz="0" w:space="0" w:color="auto"/>
      </w:divBdr>
      <w:divsChild>
        <w:div w:id="1422680586">
          <w:marLeft w:val="0"/>
          <w:marRight w:val="0"/>
          <w:marTop w:val="0"/>
          <w:marBottom w:val="240"/>
          <w:divBdr>
            <w:top w:val="none" w:sz="0" w:space="0" w:color="auto"/>
            <w:left w:val="none" w:sz="0" w:space="0" w:color="auto"/>
            <w:bottom w:val="none" w:sz="0" w:space="0" w:color="auto"/>
            <w:right w:val="none" w:sz="0" w:space="0" w:color="auto"/>
          </w:divBdr>
        </w:div>
        <w:div w:id="1012030608">
          <w:marLeft w:val="0"/>
          <w:marRight w:val="0"/>
          <w:marTop w:val="0"/>
          <w:marBottom w:val="240"/>
          <w:divBdr>
            <w:top w:val="none" w:sz="0" w:space="0" w:color="auto"/>
            <w:left w:val="none" w:sz="0" w:space="0" w:color="auto"/>
            <w:bottom w:val="none" w:sz="0" w:space="0" w:color="auto"/>
            <w:right w:val="none" w:sz="0" w:space="0" w:color="auto"/>
          </w:divBdr>
        </w:div>
      </w:divsChild>
    </w:div>
    <w:div w:id="1854606475">
      <w:bodyDiv w:val="1"/>
      <w:marLeft w:val="0"/>
      <w:marRight w:val="0"/>
      <w:marTop w:val="0"/>
      <w:marBottom w:val="0"/>
      <w:divBdr>
        <w:top w:val="none" w:sz="0" w:space="0" w:color="auto"/>
        <w:left w:val="none" w:sz="0" w:space="0" w:color="auto"/>
        <w:bottom w:val="none" w:sz="0" w:space="0" w:color="auto"/>
        <w:right w:val="none" w:sz="0" w:space="0" w:color="auto"/>
      </w:divBdr>
    </w:div>
    <w:div w:id="2028287252">
      <w:bodyDiv w:val="1"/>
      <w:marLeft w:val="0"/>
      <w:marRight w:val="0"/>
      <w:marTop w:val="0"/>
      <w:marBottom w:val="0"/>
      <w:divBdr>
        <w:top w:val="none" w:sz="0" w:space="0" w:color="auto"/>
        <w:left w:val="none" w:sz="0" w:space="0" w:color="auto"/>
        <w:bottom w:val="none" w:sz="0" w:space="0" w:color="auto"/>
        <w:right w:val="none" w:sz="0" w:space="0" w:color="auto"/>
      </w:divBdr>
      <w:divsChild>
        <w:div w:id="1760447133">
          <w:marLeft w:val="0"/>
          <w:marRight w:val="300"/>
          <w:marTop w:val="0"/>
          <w:marBottom w:val="450"/>
          <w:divBdr>
            <w:top w:val="none" w:sz="0" w:space="0" w:color="auto"/>
            <w:left w:val="none" w:sz="0" w:space="0" w:color="auto"/>
            <w:bottom w:val="none" w:sz="0" w:space="0" w:color="auto"/>
            <w:right w:val="none" w:sz="0" w:space="0" w:color="auto"/>
          </w:divBdr>
          <w:divsChild>
            <w:div w:id="1693265189">
              <w:marLeft w:val="0"/>
              <w:marRight w:val="0"/>
              <w:marTop w:val="0"/>
              <w:marBottom w:val="450"/>
              <w:divBdr>
                <w:top w:val="none" w:sz="0" w:space="0" w:color="auto"/>
                <w:left w:val="none" w:sz="0" w:space="0" w:color="auto"/>
                <w:bottom w:val="double" w:sz="6" w:space="23" w:color="auto"/>
                <w:right w:val="none" w:sz="0" w:space="0" w:color="auto"/>
              </w:divBdr>
              <w:divsChild>
                <w:div w:id="682586112">
                  <w:marLeft w:val="0"/>
                  <w:marRight w:val="0"/>
                  <w:marTop w:val="0"/>
                  <w:marBottom w:val="0"/>
                  <w:divBdr>
                    <w:top w:val="none" w:sz="0" w:space="0" w:color="auto"/>
                    <w:left w:val="none" w:sz="0" w:space="0" w:color="auto"/>
                    <w:bottom w:val="none" w:sz="0" w:space="0" w:color="auto"/>
                    <w:right w:val="none" w:sz="0" w:space="0" w:color="auto"/>
                  </w:divBdr>
                  <w:divsChild>
                    <w:div w:id="1643850875">
                      <w:marLeft w:val="0"/>
                      <w:marRight w:val="0"/>
                      <w:marTop w:val="0"/>
                      <w:marBottom w:val="0"/>
                      <w:divBdr>
                        <w:top w:val="none" w:sz="0" w:space="0" w:color="auto"/>
                        <w:left w:val="none" w:sz="0" w:space="0" w:color="auto"/>
                        <w:bottom w:val="none" w:sz="0" w:space="0" w:color="auto"/>
                        <w:right w:val="none" w:sz="0" w:space="0" w:color="auto"/>
                      </w:divBdr>
                    </w:div>
                    <w:div w:id="8638789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06283854">
              <w:marLeft w:val="0"/>
              <w:marRight w:val="0"/>
              <w:marTop w:val="0"/>
              <w:marBottom w:val="0"/>
              <w:divBdr>
                <w:top w:val="none" w:sz="0" w:space="0" w:color="auto"/>
                <w:left w:val="none" w:sz="0" w:space="0" w:color="auto"/>
                <w:bottom w:val="none" w:sz="0" w:space="0" w:color="auto"/>
                <w:right w:val="none" w:sz="0" w:space="0" w:color="auto"/>
              </w:divBdr>
              <w:divsChild>
                <w:div w:id="1904440664">
                  <w:marLeft w:val="0"/>
                  <w:marRight w:val="0"/>
                  <w:marTop w:val="0"/>
                  <w:marBottom w:val="300"/>
                  <w:divBdr>
                    <w:top w:val="none" w:sz="0" w:space="0" w:color="auto"/>
                    <w:left w:val="none" w:sz="0" w:space="0" w:color="auto"/>
                    <w:bottom w:val="single" w:sz="6" w:space="0" w:color="auto"/>
                    <w:right w:val="none" w:sz="0" w:space="0" w:color="auto"/>
                  </w:divBdr>
                </w:div>
              </w:divsChild>
            </w:div>
            <w:div w:id="1333724637">
              <w:marLeft w:val="0"/>
              <w:marRight w:val="0"/>
              <w:marTop w:val="450"/>
              <w:marBottom w:val="0"/>
              <w:divBdr>
                <w:top w:val="none" w:sz="0" w:space="0" w:color="auto"/>
                <w:left w:val="none" w:sz="0" w:space="0" w:color="auto"/>
                <w:bottom w:val="none" w:sz="0" w:space="0" w:color="auto"/>
                <w:right w:val="none" w:sz="0" w:space="0" w:color="auto"/>
              </w:divBdr>
              <w:divsChild>
                <w:div w:id="682173291">
                  <w:marLeft w:val="0"/>
                  <w:marRight w:val="0"/>
                  <w:marTop w:val="0"/>
                  <w:marBottom w:val="0"/>
                  <w:divBdr>
                    <w:top w:val="none" w:sz="0" w:space="0" w:color="auto"/>
                    <w:left w:val="none" w:sz="0" w:space="0" w:color="auto"/>
                    <w:bottom w:val="none" w:sz="0" w:space="0" w:color="auto"/>
                    <w:right w:val="none" w:sz="0" w:space="0" w:color="auto"/>
                  </w:divBdr>
                  <w:divsChild>
                    <w:div w:id="2087340370">
                      <w:marLeft w:val="0"/>
                      <w:marRight w:val="0"/>
                      <w:marTop w:val="0"/>
                      <w:marBottom w:val="300"/>
                      <w:divBdr>
                        <w:top w:val="none" w:sz="0" w:space="0" w:color="auto"/>
                        <w:left w:val="none" w:sz="0" w:space="0" w:color="auto"/>
                        <w:bottom w:val="single" w:sz="6" w:space="0" w:color="auto"/>
                        <w:right w:val="none" w:sz="0" w:space="0" w:color="auto"/>
                      </w:divBdr>
                    </w:div>
                    <w:div w:id="2012415394">
                      <w:marLeft w:val="0"/>
                      <w:marRight w:val="432"/>
                      <w:marTop w:val="0"/>
                      <w:marBottom w:val="225"/>
                      <w:divBdr>
                        <w:top w:val="none" w:sz="0" w:space="0" w:color="auto"/>
                        <w:left w:val="none" w:sz="0" w:space="0" w:color="auto"/>
                        <w:bottom w:val="none" w:sz="0" w:space="0" w:color="auto"/>
                        <w:right w:val="none" w:sz="0" w:space="0" w:color="auto"/>
                      </w:divBdr>
                    </w:div>
                    <w:div w:id="821652832">
                      <w:marLeft w:val="0"/>
                      <w:marRight w:val="432"/>
                      <w:marTop w:val="0"/>
                      <w:marBottom w:val="225"/>
                      <w:divBdr>
                        <w:top w:val="none" w:sz="0" w:space="0" w:color="auto"/>
                        <w:left w:val="none" w:sz="0" w:space="0" w:color="auto"/>
                        <w:bottom w:val="none" w:sz="0" w:space="0" w:color="auto"/>
                        <w:right w:val="none" w:sz="0" w:space="0" w:color="auto"/>
                      </w:divBdr>
                    </w:div>
                    <w:div w:id="3528524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23557408">
          <w:marLeft w:val="0"/>
          <w:marRight w:val="0"/>
          <w:marTop w:val="0"/>
          <w:marBottom w:val="450"/>
          <w:divBdr>
            <w:top w:val="none" w:sz="0" w:space="0" w:color="auto"/>
            <w:left w:val="none" w:sz="0" w:space="0" w:color="auto"/>
            <w:bottom w:val="none" w:sz="0" w:space="0" w:color="auto"/>
            <w:right w:val="none" w:sz="0" w:space="0" w:color="auto"/>
          </w:divBdr>
          <w:divsChild>
            <w:div w:id="248082960">
              <w:marLeft w:val="0"/>
              <w:marRight w:val="0"/>
              <w:marTop w:val="0"/>
              <w:marBottom w:val="0"/>
              <w:divBdr>
                <w:top w:val="none" w:sz="0" w:space="0" w:color="auto"/>
                <w:left w:val="none" w:sz="0" w:space="0" w:color="auto"/>
                <w:bottom w:val="none" w:sz="0" w:space="0" w:color="auto"/>
                <w:right w:val="none" w:sz="0" w:space="0" w:color="auto"/>
              </w:divBdr>
              <w:divsChild>
                <w:div w:id="886911303">
                  <w:marLeft w:val="0"/>
                  <w:marRight w:val="0"/>
                  <w:marTop w:val="0"/>
                  <w:marBottom w:val="0"/>
                  <w:divBdr>
                    <w:top w:val="none" w:sz="0" w:space="0" w:color="auto"/>
                    <w:left w:val="none" w:sz="0" w:space="0" w:color="auto"/>
                    <w:bottom w:val="none" w:sz="0" w:space="0" w:color="auto"/>
                    <w:right w:val="none" w:sz="0" w:space="0" w:color="auto"/>
                  </w:divBdr>
                  <w:divsChild>
                    <w:div w:id="358628925">
                      <w:marLeft w:val="0"/>
                      <w:marRight w:val="0"/>
                      <w:marTop w:val="0"/>
                      <w:marBottom w:val="300"/>
                      <w:divBdr>
                        <w:top w:val="none" w:sz="0" w:space="0" w:color="auto"/>
                        <w:left w:val="none" w:sz="0" w:space="0" w:color="auto"/>
                        <w:bottom w:val="single" w:sz="6" w:space="0" w:color="auto"/>
                        <w:right w:val="none" w:sz="0" w:space="0" w:color="auto"/>
                      </w:divBdr>
                    </w:div>
                  </w:divsChild>
                </w:div>
                <w:div w:id="1716420397">
                  <w:marLeft w:val="0"/>
                  <w:marRight w:val="0"/>
                  <w:marTop w:val="300"/>
                  <w:marBottom w:val="0"/>
                  <w:divBdr>
                    <w:top w:val="none" w:sz="0" w:space="0" w:color="auto"/>
                    <w:left w:val="none" w:sz="0" w:space="0" w:color="auto"/>
                    <w:bottom w:val="none" w:sz="0" w:space="0" w:color="auto"/>
                    <w:right w:val="none" w:sz="0" w:space="0" w:color="auto"/>
                  </w:divBdr>
                  <w:divsChild>
                    <w:div w:id="443958650">
                      <w:marLeft w:val="0"/>
                      <w:marRight w:val="0"/>
                      <w:marTop w:val="0"/>
                      <w:marBottom w:val="300"/>
                      <w:divBdr>
                        <w:top w:val="none" w:sz="0" w:space="0" w:color="auto"/>
                        <w:left w:val="none" w:sz="0" w:space="0" w:color="auto"/>
                        <w:bottom w:val="single" w:sz="6" w:space="0" w:color="auto"/>
                        <w:right w:val="none" w:sz="0" w:space="0" w:color="auto"/>
                      </w:divBdr>
                    </w:div>
                  </w:divsChild>
                </w:div>
                <w:div w:id="882134078">
                  <w:marLeft w:val="0"/>
                  <w:marRight w:val="0"/>
                  <w:marTop w:val="300"/>
                  <w:marBottom w:val="0"/>
                  <w:divBdr>
                    <w:top w:val="none" w:sz="0" w:space="0" w:color="auto"/>
                    <w:left w:val="none" w:sz="0" w:space="0" w:color="auto"/>
                    <w:bottom w:val="none" w:sz="0" w:space="0" w:color="auto"/>
                    <w:right w:val="none" w:sz="0" w:space="0" w:color="auto"/>
                  </w:divBdr>
                  <w:divsChild>
                    <w:div w:id="1931774">
                      <w:marLeft w:val="0"/>
                      <w:marRight w:val="0"/>
                      <w:marTop w:val="0"/>
                      <w:marBottom w:val="300"/>
                      <w:divBdr>
                        <w:top w:val="none" w:sz="0" w:space="0" w:color="auto"/>
                        <w:left w:val="none" w:sz="0" w:space="0" w:color="auto"/>
                        <w:bottom w:val="single" w:sz="6"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1737</Words>
  <Characters>9554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Lorenzelli Rossi</dc:creator>
  <cp:keywords/>
  <dc:description/>
  <cp:lastModifiedBy>Alberto Lorenzelli Rossi</cp:lastModifiedBy>
  <cp:revision>11</cp:revision>
  <dcterms:created xsi:type="dcterms:W3CDTF">2025-05-26T18:12:00Z</dcterms:created>
  <dcterms:modified xsi:type="dcterms:W3CDTF">2025-05-31T16:15:00Z</dcterms:modified>
</cp:coreProperties>
</file>